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1B" w:rsidRDefault="0096771B" w:rsidP="0096771B">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 xml:space="preserve">Le </w:t>
      </w:r>
      <w:r w:rsidR="00F905CD">
        <w:rPr>
          <w:rFonts w:ascii="coresansm65bold" w:eastAsia="Times New Roman" w:hAnsi="coresansm65bold" w:cs="Times New Roman"/>
          <w:b/>
          <w:bCs/>
          <w:color w:val="4C4C4C"/>
          <w:kern w:val="36"/>
          <w:sz w:val="48"/>
          <w:szCs w:val="48"/>
        </w:rPr>
        <w:t>sucre</w:t>
      </w:r>
      <w:r>
        <w:rPr>
          <w:rFonts w:ascii="coresansm65bold" w:eastAsia="Times New Roman" w:hAnsi="coresansm65bold" w:cs="Times New Roman"/>
          <w:b/>
          <w:bCs/>
          <w:color w:val="4C4C4C"/>
          <w:kern w:val="36"/>
          <w:sz w:val="48"/>
          <w:szCs w:val="48"/>
        </w:rPr>
        <w:t xml:space="preserve"> – quoi, comment, pourquoi et que faire.</w:t>
      </w:r>
    </w:p>
    <w:p w:rsidR="0096771B" w:rsidRPr="00B23CD5" w:rsidRDefault="00985D07" w:rsidP="0096771B">
      <w:pPr>
        <w:shd w:val="clear" w:color="auto" w:fill="FFFFFF"/>
        <w:spacing w:before="100" w:beforeAutospacing="1" w:after="100" w:afterAutospacing="1" w:line="240" w:lineRule="auto"/>
      </w:pPr>
      <w:r>
        <w:rPr>
          <w:rFonts w:ascii="CoreSansM55Medium" w:eastAsia="Times New Roman" w:hAnsi="CoreSansM55Medium" w:cs="Times New Roman"/>
          <w:b/>
          <w:bCs/>
          <w:i/>
          <w:iCs/>
          <w:noProof/>
          <w:color w:val="4C4C4C"/>
          <w:sz w:val="21"/>
          <w:szCs w:val="21"/>
        </w:rPr>
        <w:drawing>
          <wp:anchor distT="0" distB="0" distL="114300" distR="114300" simplePos="0" relativeHeight="251664384" behindDoc="1" locked="0" layoutInCell="1" allowOverlap="1">
            <wp:simplePos x="0" y="0"/>
            <wp:positionH relativeFrom="column">
              <wp:posOffset>1270</wp:posOffset>
            </wp:positionH>
            <wp:positionV relativeFrom="paragraph">
              <wp:posOffset>1007110</wp:posOffset>
            </wp:positionV>
            <wp:extent cx="2546350" cy="3816350"/>
            <wp:effectExtent l="19050" t="0" r="6350" b="0"/>
            <wp:wrapTight wrapText="bothSides">
              <wp:wrapPolygon edited="0">
                <wp:start x="-162" y="0"/>
                <wp:lineTo x="-162" y="21456"/>
                <wp:lineTo x="21654" y="21456"/>
                <wp:lineTo x="21654" y="0"/>
                <wp:lineTo x="-162" y="0"/>
              </wp:wrapPolygon>
            </wp:wrapTight>
            <wp:docPr id="1" name="Image 1" descr="Résultat de recherche d'images pour &quot;suc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ucre&quot;"/>
                    <pic:cNvPicPr>
                      <a:picLocks noChangeAspect="1" noChangeArrowheads="1"/>
                    </pic:cNvPicPr>
                  </pic:nvPicPr>
                  <pic:blipFill>
                    <a:blip r:embed="rId6" cstate="print"/>
                    <a:srcRect/>
                    <a:stretch>
                      <a:fillRect/>
                    </a:stretch>
                  </pic:blipFill>
                  <pic:spPr bwMode="auto">
                    <a:xfrm>
                      <a:off x="0" y="0"/>
                      <a:ext cx="2546350" cy="3816350"/>
                    </a:xfrm>
                    <a:prstGeom prst="rect">
                      <a:avLst/>
                    </a:prstGeom>
                    <a:noFill/>
                    <a:ln w="9525">
                      <a:noFill/>
                      <a:miter lim="800000"/>
                      <a:headEnd/>
                      <a:tailEnd/>
                    </a:ln>
                  </pic:spPr>
                </pic:pic>
              </a:graphicData>
            </a:graphic>
          </wp:anchor>
        </w:drawing>
      </w:r>
      <w:r w:rsidR="0096771B">
        <w:rPr>
          <w:rFonts w:ascii="CoreSansM55Medium" w:eastAsia="Times New Roman" w:hAnsi="CoreSansM55Medium" w:cs="Times New Roman"/>
          <w:b/>
          <w:bCs/>
          <w:i/>
          <w:iCs/>
          <w:color w:val="4C4C4C"/>
          <w:sz w:val="21"/>
          <w:szCs w:val="21"/>
        </w:rPr>
        <w:t xml:space="preserve">Le corps humain </w:t>
      </w:r>
      <w:r w:rsidR="00A5294E">
        <w:rPr>
          <w:rFonts w:ascii="CoreSansM55Medium" w:eastAsia="Times New Roman" w:hAnsi="CoreSansM55Medium" w:cs="Times New Roman"/>
          <w:b/>
          <w:bCs/>
          <w:i/>
          <w:iCs/>
          <w:color w:val="4C4C4C"/>
          <w:sz w:val="21"/>
          <w:szCs w:val="21"/>
        </w:rPr>
        <w:t xml:space="preserve">est une machine formidable qui utilise de nombreux nutriments afin de fonctionner…malheureusement parfois certains ne sont pas bien tolérés, </w:t>
      </w:r>
      <w:r w:rsidR="00F905CD">
        <w:rPr>
          <w:rFonts w:ascii="CoreSansM55Medium" w:eastAsia="Times New Roman" w:hAnsi="CoreSansM55Medium" w:cs="Times New Roman"/>
          <w:b/>
          <w:bCs/>
          <w:i/>
          <w:iCs/>
          <w:color w:val="4C4C4C"/>
          <w:sz w:val="21"/>
          <w:szCs w:val="21"/>
        </w:rPr>
        <w:t>et – s</w:t>
      </w:r>
      <w:r w:rsidR="00841317">
        <w:rPr>
          <w:rFonts w:ascii="CoreSansM55Medium" w:eastAsia="Times New Roman" w:hAnsi="CoreSansM55Medium" w:cs="Times New Roman"/>
          <w:b/>
          <w:bCs/>
          <w:i/>
          <w:iCs/>
          <w:color w:val="4C4C4C"/>
          <w:sz w:val="21"/>
          <w:szCs w:val="21"/>
        </w:rPr>
        <w:t>’</w:t>
      </w:r>
      <w:r w:rsidR="00F905CD">
        <w:rPr>
          <w:rFonts w:ascii="CoreSansM55Medium" w:eastAsia="Times New Roman" w:hAnsi="CoreSansM55Medium" w:cs="Times New Roman"/>
          <w:b/>
          <w:bCs/>
          <w:i/>
          <w:iCs/>
          <w:color w:val="4C4C4C"/>
          <w:sz w:val="21"/>
          <w:szCs w:val="21"/>
        </w:rPr>
        <w:t>i</w:t>
      </w:r>
      <w:r w:rsidR="00841317">
        <w:rPr>
          <w:rFonts w:ascii="CoreSansM55Medium" w:eastAsia="Times New Roman" w:hAnsi="CoreSansM55Medium" w:cs="Times New Roman"/>
          <w:b/>
          <w:bCs/>
          <w:i/>
          <w:iCs/>
          <w:color w:val="4C4C4C"/>
          <w:sz w:val="21"/>
          <w:szCs w:val="21"/>
        </w:rPr>
        <w:t>ls</w:t>
      </w:r>
      <w:r w:rsidR="00F905CD">
        <w:rPr>
          <w:rFonts w:ascii="CoreSansM55Medium" w:eastAsia="Times New Roman" w:hAnsi="CoreSansM55Medium" w:cs="Times New Roman"/>
          <w:b/>
          <w:bCs/>
          <w:i/>
          <w:iCs/>
          <w:color w:val="4C4C4C"/>
          <w:sz w:val="21"/>
          <w:szCs w:val="21"/>
        </w:rPr>
        <w:t xml:space="preserve"> son</w:t>
      </w:r>
      <w:r w:rsidR="00841317">
        <w:rPr>
          <w:rFonts w:ascii="CoreSansM55Medium" w:eastAsia="Times New Roman" w:hAnsi="CoreSansM55Medium" w:cs="Times New Roman"/>
          <w:b/>
          <w:bCs/>
          <w:i/>
          <w:iCs/>
          <w:color w:val="4C4C4C"/>
          <w:sz w:val="21"/>
          <w:szCs w:val="21"/>
        </w:rPr>
        <w:t>t</w:t>
      </w:r>
      <w:r w:rsidR="00F905CD">
        <w:rPr>
          <w:rFonts w:ascii="CoreSansM55Medium" w:eastAsia="Times New Roman" w:hAnsi="CoreSansM55Medium" w:cs="Times New Roman"/>
          <w:b/>
          <w:bCs/>
          <w:i/>
          <w:iCs/>
          <w:color w:val="4C4C4C"/>
          <w:sz w:val="21"/>
          <w:szCs w:val="21"/>
        </w:rPr>
        <w:t xml:space="preserve"> mal utilisés – peuvent provoquer les effets inverses à ceux recherchés. N</w:t>
      </w:r>
      <w:r w:rsidR="00A5294E">
        <w:rPr>
          <w:rFonts w:ascii="CoreSansM55Medium" w:eastAsia="Times New Roman" w:hAnsi="CoreSansM55Medium" w:cs="Times New Roman"/>
          <w:b/>
          <w:bCs/>
          <w:i/>
          <w:iCs/>
          <w:color w:val="4C4C4C"/>
          <w:sz w:val="21"/>
          <w:szCs w:val="21"/>
        </w:rPr>
        <w:t xml:space="preserve">ous allons aborder un </w:t>
      </w:r>
      <w:r w:rsidR="00F905CD">
        <w:rPr>
          <w:rFonts w:ascii="CoreSansM55Medium" w:eastAsia="Times New Roman" w:hAnsi="CoreSansM55Medium" w:cs="Times New Roman"/>
          <w:b/>
          <w:bCs/>
          <w:i/>
          <w:iCs/>
          <w:color w:val="4C4C4C"/>
          <w:sz w:val="21"/>
          <w:szCs w:val="21"/>
        </w:rPr>
        <w:t xml:space="preserve">aliment </w:t>
      </w:r>
      <w:r w:rsidR="00C97D46">
        <w:rPr>
          <w:rFonts w:ascii="CoreSansM55Medium" w:eastAsia="Times New Roman" w:hAnsi="CoreSansM55Medium" w:cs="Times New Roman"/>
          <w:b/>
          <w:bCs/>
          <w:i/>
          <w:iCs/>
          <w:color w:val="4C4C4C"/>
          <w:sz w:val="21"/>
          <w:szCs w:val="21"/>
        </w:rPr>
        <w:t>indispensable</w:t>
      </w:r>
      <w:r w:rsidR="00F905CD">
        <w:rPr>
          <w:rFonts w:ascii="CoreSansM55Medium" w:eastAsia="Times New Roman" w:hAnsi="CoreSansM55Medium" w:cs="Times New Roman"/>
          <w:b/>
          <w:bCs/>
          <w:i/>
          <w:iCs/>
          <w:color w:val="4C4C4C"/>
          <w:sz w:val="21"/>
          <w:szCs w:val="21"/>
        </w:rPr>
        <w:t xml:space="preserve"> au fonctionnement de l’organisme, mais que peu savent manier avec parcimonie - </w:t>
      </w:r>
      <w:r w:rsidR="00A5294E">
        <w:rPr>
          <w:rFonts w:ascii="CoreSansM55Medium" w:eastAsia="Times New Roman" w:hAnsi="CoreSansM55Medium" w:cs="Times New Roman"/>
          <w:b/>
          <w:bCs/>
          <w:i/>
          <w:iCs/>
          <w:color w:val="4C4C4C"/>
          <w:sz w:val="21"/>
          <w:szCs w:val="21"/>
        </w:rPr>
        <w:t xml:space="preserve">le </w:t>
      </w:r>
      <w:r w:rsidR="00F905CD">
        <w:rPr>
          <w:rFonts w:ascii="CoreSansM55Medium" w:eastAsia="Times New Roman" w:hAnsi="CoreSansM55Medium" w:cs="Times New Roman"/>
          <w:b/>
          <w:bCs/>
          <w:i/>
          <w:iCs/>
          <w:color w:val="4C4C4C"/>
          <w:sz w:val="21"/>
          <w:szCs w:val="21"/>
        </w:rPr>
        <w:t>sucre</w:t>
      </w:r>
      <w:r w:rsidR="00A5294E">
        <w:rPr>
          <w:rFonts w:ascii="CoreSansM55Medium" w:eastAsia="Times New Roman" w:hAnsi="CoreSansM55Medium" w:cs="Times New Roman"/>
          <w:b/>
          <w:bCs/>
          <w:i/>
          <w:iCs/>
          <w:color w:val="4C4C4C"/>
          <w:sz w:val="21"/>
          <w:szCs w:val="21"/>
        </w:rPr>
        <w:t>.</w:t>
      </w:r>
    </w:p>
    <w:p w:rsidR="00085F64" w:rsidRDefault="00A5294E" w:rsidP="0096771B">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 corps humain est capable de digérer et assimiler de nombreuses substances et éléments issus de l’alimentation classique tous les jours. </w:t>
      </w:r>
      <w:r w:rsidR="00085F64">
        <w:rPr>
          <w:rFonts w:asciiTheme="minorHAnsi" w:eastAsiaTheme="minorHAnsi" w:hAnsiTheme="minorHAnsi" w:cstheme="minorBidi"/>
          <w:sz w:val="22"/>
          <w:szCs w:val="22"/>
          <w:lang w:eastAsia="en-US"/>
        </w:rPr>
        <w:t>Les trois types de substances essentielles pour le fonctionnement du corps humain sont – les protéines, les sucres (les glucides) et les graisses (les lipides). Nous allons parle</w:t>
      </w:r>
      <w:r w:rsidR="002901A5">
        <w:rPr>
          <w:rFonts w:asciiTheme="minorHAnsi" w:eastAsiaTheme="minorHAnsi" w:hAnsiTheme="minorHAnsi" w:cstheme="minorBidi"/>
          <w:sz w:val="22"/>
          <w:szCs w:val="22"/>
          <w:lang w:eastAsia="en-US"/>
        </w:rPr>
        <w:t>r</w:t>
      </w:r>
      <w:r w:rsidR="00085F64">
        <w:rPr>
          <w:rFonts w:asciiTheme="minorHAnsi" w:eastAsiaTheme="minorHAnsi" w:hAnsiTheme="minorHAnsi" w:cstheme="minorBidi"/>
          <w:sz w:val="22"/>
          <w:szCs w:val="22"/>
          <w:lang w:eastAsia="en-US"/>
        </w:rPr>
        <w:t xml:space="preserve"> des glucides</w:t>
      </w:r>
      <w:r w:rsidR="00841317">
        <w:rPr>
          <w:rFonts w:asciiTheme="minorHAnsi" w:eastAsiaTheme="minorHAnsi" w:hAnsiTheme="minorHAnsi" w:cstheme="minorBidi"/>
          <w:sz w:val="22"/>
          <w:szCs w:val="22"/>
          <w:lang w:eastAsia="en-US"/>
        </w:rPr>
        <w:t xml:space="preserve"> (</w:t>
      </w:r>
      <w:r w:rsidR="00085F64">
        <w:rPr>
          <w:rFonts w:asciiTheme="minorHAnsi" w:eastAsiaTheme="minorHAnsi" w:hAnsiTheme="minorHAnsi" w:cstheme="minorBidi"/>
          <w:sz w:val="22"/>
          <w:szCs w:val="22"/>
          <w:lang w:eastAsia="en-US"/>
        </w:rPr>
        <w:t>des sucres</w:t>
      </w:r>
      <w:r w:rsidR="00841317">
        <w:rPr>
          <w:rFonts w:asciiTheme="minorHAnsi" w:eastAsiaTheme="minorHAnsi" w:hAnsiTheme="minorHAnsi" w:cstheme="minorBidi"/>
          <w:sz w:val="22"/>
          <w:szCs w:val="22"/>
          <w:lang w:eastAsia="en-US"/>
        </w:rPr>
        <w:t xml:space="preserve"> ou hydrates de carbone)</w:t>
      </w:r>
      <w:r w:rsidR="00085F64">
        <w:rPr>
          <w:rFonts w:asciiTheme="minorHAnsi" w:eastAsiaTheme="minorHAnsi" w:hAnsiTheme="minorHAnsi" w:cstheme="minorBidi"/>
          <w:sz w:val="22"/>
          <w:szCs w:val="22"/>
          <w:lang w:eastAsia="en-US"/>
        </w:rPr>
        <w:t xml:space="preserve">, qui sont indispensables au fonctionnement de notre corps, et sans lesquels nous mourrions. Cependant il faut connaitre leur composition, leurs structures, leurs différences, leurs utilisations possibles, car – mal utilisés – les sucres – surtout rapides et raffinés – favorisent des problèmes divers, tels que de concentration, </w:t>
      </w:r>
      <w:r w:rsidR="00841317">
        <w:rPr>
          <w:rFonts w:asciiTheme="minorHAnsi" w:eastAsiaTheme="minorHAnsi" w:hAnsiTheme="minorHAnsi" w:cstheme="minorBidi"/>
          <w:sz w:val="22"/>
          <w:szCs w:val="22"/>
          <w:lang w:eastAsia="en-US"/>
        </w:rPr>
        <w:t xml:space="preserve">de </w:t>
      </w:r>
      <w:r w:rsidR="00085F64">
        <w:rPr>
          <w:rFonts w:asciiTheme="minorHAnsi" w:eastAsiaTheme="minorHAnsi" w:hAnsiTheme="minorHAnsi" w:cstheme="minorBidi"/>
          <w:sz w:val="22"/>
          <w:szCs w:val="22"/>
          <w:lang w:eastAsia="en-US"/>
        </w:rPr>
        <w:t xml:space="preserve">pression artérielle, </w:t>
      </w:r>
      <w:r w:rsidR="00841317">
        <w:rPr>
          <w:rFonts w:asciiTheme="minorHAnsi" w:eastAsiaTheme="minorHAnsi" w:hAnsiTheme="minorHAnsi" w:cstheme="minorBidi"/>
          <w:sz w:val="22"/>
          <w:szCs w:val="22"/>
          <w:lang w:eastAsia="en-US"/>
        </w:rPr>
        <w:t xml:space="preserve">de </w:t>
      </w:r>
      <w:r w:rsidR="00085F64">
        <w:rPr>
          <w:rFonts w:asciiTheme="minorHAnsi" w:eastAsiaTheme="minorHAnsi" w:hAnsiTheme="minorHAnsi" w:cstheme="minorBidi"/>
          <w:sz w:val="22"/>
          <w:szCs w:val="22"/>
          <w:lang w:eastAsia="en-US"/>
        </w:rPr>
        <w:t xml:space="preserve">maladies hépatiques, </w:t>
      </w:r>
      <w:r w:rsidR="00841317">
        <w:rPr>
          <w:rFonts w:asciiTheme="minorHAnsi" w:eastAsiaTheme="minorHAnsi" w:hAnsiTheme="minorHAnsi" w:cstheme="minorBidi"/>
          <w:sz w:val="22"/>
          <w:szCs w:val="22"/>
          <w:lang w:eastAsia="en-US"/>
        </w:rPr>
        <w:t xml:space="preserve">de </w:t>
      </w:r>
      <w:r w:rsidR="00085F64">
        <w:rPr>
          <w:rFonts w:asciiTheme="minorHAnsi" w:eastAsiaTheme="minorHAnsi" w:hAnsiTheme="minorHAnsi" w:cstheme="minorBidi"/>
          <w:sz w:val="22"/>
          <w:szCs w:val="22"/>
          <w:lang w:eastAsia="en-US"/>
        </w:rPr>
        <w:t xml:space="preserve">problèmes dentaires, </w:t>
      </w:r>
      <w:r w:rsidR="00841317">
        <w:rPr>
          <w:rFonts w:asciiTheme="minorHAnsi" w:eastAsiaTheme="minorHAnsi" w:hAnsiTheme="minorHAnsi" w:cstheme="minorBidi"/>
          <w:sz w:val="22"/>
          <w:szCs w:val="22"/>
          <w:lang w:eastAsia="en-US"/>
        </w:rPr>
        <w:t xml:space="preserve">de </w:t>
      </w:r>
      <w:r w:rsidR="00085F64">
        <w:rPr>
          <w:rFonts w:asciiTheme="minorHAnsi" w:eastAsiaTheme="minorHAnsi" w:hAnsiTheme="minorHAnsi" w:cstheme="minorBidi"/>
          <w:sz w:val="22"/>
          <w:szCs w:val="22"/>
          <w:lang w:eastAsia="en-US"/>
        </w:rPr>
        <w:t xml:space="preserve">diabète, </w:t>
      </w:r>
      <w:r w:rsidR="00841317">
        <w:rPr>
          <w:rFonts w:asciiTheme="minorHAnsi" w:eastAsiaTheme="minorHAnsi" w:hAnsiTheme="minorHAnsi" w:cstheme="minorBidi"/>
          <w:sz w:val="22"/>
          <w:szCs w:val="22"/>
          <w:lang w:eastAsia="en-US"/>
        </w:rPr>
        <w:t>d’</w:t>
      </w:r>
      <w:r w:rsidR="00085F64">
        <w:rPr>
          <w:rFonts w:asciiTheme="minorHAnsi" w:eastAsiaTheme="minorHAnsi" w:hAnsiTheme="minorHAnsi" w:cstheme="minorBidi"/>
          <w:sz w:val="22"/>
          <w:szCs w:val="22"/>
          <w:lang w:eastAsia="en-US"/>
        </w:rPr>
        <w:t xml:space="preserve">urticaire, </w:t>
      </w:r>
      <w:r w:rsidR="00841317">
        <w:rPr>
          <w:rFonts w:asciiTheme="minorHAnsi" w:eastAsiaTheme="minorHAnsi" w:hAnsiTheme="minorHAnsi" w:cstheme="minorBidi"/>
          <w:sz w:val="22"/>
          <w:szCs w:val="22"/>
          <w:lang w:eastAsia="en-US"/>
        </w:rPr>
        <w:t xml:space="preserve">de </w:t>
      </w:r>
      <w:r w:rsidR="00085F64">
        <w:rPr>
          <w:rFonts w:asciiTheme="minorHAnsi" w:eastAsiaTheme="minorHAnsi" w:hAnsiTheme="minorHAnsi" w:cstheme="minorBidi"/>
          <w:sz w:val="22"/>
          <w:szCs w:val="22"/>
          <w:lang w:eastAsia="en-US"/>
        </w:rPr>
        <w:t>chute de cheveux…</w:t>
      </w:r>
      <w:r w:rsidR="00C97D46">
        <w:rPr>
          <w:rFonts w:asciiTheme="minorHAnsi" w:eastAsiaTheme="minorHAnsi" w:hAnsiTheme="minorHAnsi" w:cstheme="minorBidi"/>
          <w:sz w:val="22"/>
          <w:szCs w:val="22"/>
          <w:lang w:eastAsia="en-US"/>
        </w:rPr>
        <w:t xml:space="preserve">alors qu’ils peuvent être des alliés formidables pour la prise de muscle, la </w:t>
      </w:r>
      <w:r w:rsidR="003A507D">
        <w:rPr>
          <w:rFonts w:asciiTheme="minorHAnsi" w:eastAsiaTheme="minorHAnsi" w:hAnsiTheme="minorHAnsi" w:cstheme="minorBidi"/>
          <w:sz w:val="22"/>
          <w:szCs w:val="22"/>
          <w:lang w:eastAsia="en-US"/>
        </w:rPr>
        <w:t>récupération</w:t>
      </w:r>
      <w:r w:rsidR="00C97D46">
        <w:rPr>
          <w:rFonts w:asciiTheme="minorHAnsi" w:eastAsiaTheme="minorHAnsi" w:hAnsiTheme="minorHAnsi" w:cstheme="minorBidi"/>
          <w:sz w:val="22"/>
          <w:szCs w:val="22"/>
          <w:lang w:eastAsia="en-US"/>
        </w:rPr>
        <w:t>, les performances, la progression</w:t>
      </w:r>
      <w:r w:rsidR="00841317">
        <w:rPr>
          <w:rFonts w:asciiTheme="minorHAnsi" w:eastAsiaTheme="minorHAnsi" w:hAnsiTheme="minorHAnsi" w:cstheme="minorBidi"/>
          <w:sz w:val="22"/>
          <w:szCs w:val="22"/>
          <w:lang w:eastAsia="en-US"/>
        </w:rPr>
        <w:t xml:space="preserve"> générale</w:t>
      </w:r>
      <w:r w:rsidR="00C97D46">
        <w:rPr>
          <w:rFonts w:asciiTheme="minorHAnsi" w:eastAsiaTheme="minorHAnsi" w:hAnsiTheme="minorHAnsi" w:cstheme="minorBidi"/>
          <w:sz w:val="22"/>
          <w:szCs w:val="22"/>
          <w:lang w:eastAsia="en-US"/>
        </w:rPr>
        <w:t xml:space="preserve">. </w:t>
      </w:r>
    </w:p>
    <w:p w:rsidR="002901A5" w:rsidRDefault="002901A5" w:rsidP="0096771B">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On parle de glucides en général quand on englobe les sucres dits « rapides » et « lents ». On parle communément de « sucres » quand on parle (à tort) de sucres rapides </w:t>
      </w:r>
      <w:r w:rsidR="00582261">
        <w:rPr>
          <w:rFonts w:asciiTheme="minorHAnsi" w:eastAsiaTheme="minorHAnsi" w:hAnsiTheme="minorHAnsi" w:cstheme="minorBidi"/>
          <w:sz w:val="22"/>
          <w:szCs w:val="22"/>
          <w:lang w:eastAsia="en-US"/>
        </w:rPr>
        <w:t xml:space="preserve">et </w:t>
      </w:r>
      <w:r>
        <w:rPr>
          <w:rFonts w:asciiTheme="minorHAnsi" w:eastAsiaTheme="minorHAnsi" w:hAnsiTheme="minorHAnsi" w:cstheme="minorBidi"/>
          <w:sz w:val="22"/>
          <w:szCs w:val="22"/>
          <w:lang w:eastAsia="en-US"/>
        </w:rPr>
        <w:t xml:space="preserve">raffinés (alors que le terme </w:t>
      </w:r>
      <w:r w:rsidR="00582261">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glucide</w:t>
      </w:r>
      <w:r w:rsidR="00582261">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 xml:space="preserve"> est le synonyme de </w:t>
      </w:r>
      <w:r w:rsidR="00582261">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sucre</w:t>
      </w:r>
      <w:r w:rsidR="00582261">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 xml:space="preserve">). </w:t>
      </w:r>
      <w:r w:rsidR="00521F9F">
        <w:rPr>
          <w:rFonts w:asciiTheme="minorHAnsi" w:eastAsiaTheme="minorHAnsi" w:hAnsiTheme="minorHAnsi" w:cstheme="minorBidi"/>
          <w:sz w:val="22"/>
          <w:szCs w:val="22"/>
          <w:lang w:eastAsia="en-US"/>
        </w:rPr>
        <w:t>La vie est impossible sans</w:t>
      </w:r>
      <w:r w:rsidR="00582261">
        <w:rPr>
          <w:rFonts w:asciiTheme="minorHAnsi" w:eastAsiaTheme="minorHAnsi" w:hAnsiTheme="minorHAnsi" w:cstheme="minorBidi"/>
          <w:sz w:val="22"/>
          <w:szCs w:val="22"/>
          <w:lang w:eastAsia="en-US"/>
        </w:rPr>
        <w:t xml:space="preserve"> le sucre</w:t>
      </w:r>
      <w:r w:rsidR="00521F9F">
        <w:rPr>
          <w:rFonts w:asciiTheme="minorHAnsi" w:eastAsiaTheme="minorHAnsi" w:hAnsiTheme="minorHAnsi" w:cstheme="minorBidi"/>
          <w:sz w:val="22"/>
          <w:szCs w:val="22"/>
          <w:lang w:eastAsia="en-US"/>
        </w:rPr>
        <w:t xml:space="preserve">, alors </w:t>
      </w:r>
      <w:r w:rsidR="00582261">
        <w:rPr>
          <w:rFonts w:asciiTheme="minorHAnsi" w:eastAsiaTheme="minorHAnsi" w:hAnsiTheme="minorHAnsi" w:cstheme="minorBidi"/>
          <w:sz w:val="22"/>
          <w:szCs w:val="22"/>
          <w:lang w:eastAsia="en-US"/>
        </w:rPr>
        <w:t xml:space="preserve">nous allons </w:t>
      </w:r>
      <w:r w:rsidR="00521F9F">
        <w:rPr>
          <w:rFonts w:asciiTheme="minorHAnsi" w:eastAsiaTheme="minorHAnsi" w:hAnsiTheme="minorHAnsi" w:cstheme="minorBidi"/>
          <w:sz w:val="22"/>
          <w:szCs w:val="22"/>
          <w:lang w:eastAsia="en-US"/>
        </w:rPr>
        <w:t>voir la composition, l</w:t>
      </w:r>
      <w:r w:rsidR="00582261">
        <w:rPr>
          <w:rFonts w:asciiTheme="minorHAnsi" w:eastAsiaTheme="minorHAnsi" w:hAnsiTheme="minorHAnsi" w:cstheme="minorBidi"/>
          <w:sz w:val="22"/>
          <w:szCs w:val="22"/>
          <w:lang w:eastAsia="en-US"/>
        </w:rPr>
        <w:t xml:space="preserve">eur </w:t>
      </w:r>
      <w:r w:rsidR="00521F9F">
        <w:rPr>
          <w:rFonts w:asciiTheme="minorHAnsi" w:eastAsiaTheme="minorHAnsi" w:hAnsiTheme="minorHAnsi" w:cstheme="minorBidi"/>
          <w:sz w:val="22"/>
          <w:szCs w:val="22"/>
          <w:lang w:eastAsia="en-US"/>
        </w:rPr>
        <w:t>action sur le corps et l</w:t>
      </w:r>
      <w:r w:rsidR="00582261">
        <w:rPr>
          <w:rFonts w:asciiTheme="minorHAnsi" w:eastAsiaTheme="minorHAnsi" w:hAnsiTheme="minorHAnsi" w:cstheme="minorBidi"/>
          <w:sz w:val="22"/>
          <w:szCs w:val="22"/>
          <w:lang w:eastAsia="en-US"/>
        </w:rPr>
        <w:t xml:space="preserve">eur </w:t>
      </w:r>
      <w:r w:rsidR="00521F9F">
        <w:rPr>
          <w:rFonts w:asciiTheme="minorHAnsi" w:eastAsiaTheme="minorHAnsi" w:hAnsiTheme="minorHAnsi" w:cstheme="minorBidi"/>
          <w:sz w:val="22"/>
          <w:szCs w:val="22"/>
          <w:lang w:eastAsia="en-US"/>
        </w:rPr>
        <w:t>utilisation</w:t>
      </w:r>
      <w:r w:rsidR="00582261">
        <w:rPr>
          <w:rFonts w:asciiTheme="minorHAnsi" w:eastAsiaTheme="minorHAnsi" w:hAnsiTheme="minorHAnsi" w:cstheme="minorBidi"/>
          <w:sz w:val="22"/>
          <w:szCs w:val="22"/>
          <w:lang w:eastAsia="en-US"/>
        </w:rPr>
        <w:t xml:space="preserve"> en pratique</w:t>
      </w:r>
      <w:r w:rsidR="00521F9F">
        <w:rPr>
          <w:rFonts w:asciiTheme="minorHAnsi" w:eastAsiaTheme="minorHAnsi" w:hAnsiTheme="minorHAnsi" w:cstheme="minorBidi"/>
          <w:sz w:val="22"/>
          <w:szCs w:val="22"/>
          <w:lang w:eastAsia="en-US"/>
        </w:rPr>
        <w:t>.</w:t>
      </w:r>
    </w:p>
    <w:p w:rsidR="0021269C" w:rsidRDefault="0021269C" w:rsidP="0021269C">
      <w:pPr>
        <w:pStyle w:val="Heading4"/>
        <w:rPr>
          <w:rFonts w:eastAsiaTheme="minorHAnsi"/>
        </w:rPr>
      </w:pPr>
      <w:r>
        <w:rPr>
          <w:rFonts w:eastAsiaTheme="minorHAnsi"/>
        </w:rPr>
        <w:t>Le sucre : quel besoin ?</w:t>
      </w:r>
    </w:p>
    <w:p w:rsidR="00FE0E76" w:rsidRDefault="00FE0E76" w:rsidP="0083196C">
      <w:pPr>
        <w:pStyle w:val="Heading4"/>
        <w:rPr>
          <w:rFonts w:asciiTheme="minorHAnsi" w:eastAsiaTheme="minorHAnsi" w:hAnsiTheme="minorHAnsi" w:cstheme="minorBidi"/>
          <w:b w:val="0"/>
          <w:bCs w:val="0"/>
          <w:i w:val="0"/>
          <w:iCs w:val="0"/>
          <w:color w:val="auto"/>
        </w:rPr>
      </w:pPr>
      <w:r w:rsidRPr="00FE0E76">
        <w:rPr>
          <w:rFonts w:asciiTheme="minorHAnsi" w:eastAsiaTheme="minorHAnsi" w:hAnsiTheme="minorHAnsi" w:cstheme="minorBidi"/>
          <w:b w:val="0"/>
          <w:bCs w:val="0"/>
          <w:i w:val="0"/>
          <w:iCs w:val="0"/>
          <w:color w:val="auto"/>
        </w:rPr>
        <w:t>Le corps a besoin de sucre pour fonctionner. Le sucre – le glucide – a pour mission d’approvisionner l’organisme en énergie nécessaire à son fonctionnement, c’est un carburant de nos cellules. Il permet aux muscles de se contracter, au cerveau de fonctionner, aux organes internes de remplir leur rôle. Les glucides sont stockés dans le corps – dans le foie et les muscles – sous forme de glycogène musculaire – en attendant d’être dégradé et utilisé comme énergie directement</w:t>
      </w:r>
      <w:r w:rsidR="008F5716">
        <w:rPr>
          <w:rFonts w:asciiTheme="minorHAnsi" w:eastAsiaTheme="minorHAnsi" w:hAnsiTheme="minorHAnsi" w:cstheme="minorBidi"/>
          <w:b w:val="0"/>
          <w:bCs w:val="0"/>
          <w:i w:val="0"/>
          <w:iCs w:val="0"/>
          <w:color w:val="auto"/>
        </w:rPr>
        <w:t xml:space="preserve"> ? C’est </w:t>
      </w:r>
      <w:r w:rsidRPr="00FE0E76">
        <w:rPr>
          <w:rFonts w:asciiTheme="minorHAnsi" w:eastAsiaTheme="minorHAnsi" w:hAnsiTheme="minorHAnsi" w:cstheme="minorBidi"/>
          <w:b w:val="0"/>
          <w:bCs w:val="0"/>
          <w:i w:val="0"/>
          <w:iCs w:val="0"/>
          <w:color w:val="auto"/>
        </w:rPr>
        <w:t>l’insuline, hormone secrétée par le pancréas</w:t>
      </w:r>
      <w:r w:rsidR="008F5716">
        <w:rPr>
          <w:rFonts w:asciiTheme="minorHAnsi" w:eastAsiaTheme="minorHAnsi" w:hAnsiTheme="minorHAnsi" w:cstheme="minorBidi"/>
          <w:b w:val="0"/>
          <w:bCs w:val="0"/>
          <w:i w:val="0"/>
          <w:iCs w:val="0"/>
          <w:color w:val="auto"/>
        </w:rPr>
        <w:t>, qui transforme le sucre absorbé en glycogène</w:t>
      </w:r>
      <w:r w:rsidRPr="00FE0E76">
        <w:rPr>
          <w:rFonts w:asciiTheme="minorHAnsi" w:eastAsiaTheme="minorHAnsi" w:hAnsiTheme="minorHAnsi" w:cstheme="minorBidi"/>
          <w:b w:val="0"/>
          <w:bCs w:val="0"/>
          <w:i w:val="0"/>
          <w:iCs w:val="0"/>
          <w:color w:val="auto"/>
        </w:rPr>
        <w:t xml:space="preserve">. En cas de besoins particuliers en sucre de nos cellules (exercice intense, jeûne…) </w:t>
      </w:r>
      <w:r w:rsidR="00536102">
        <w:rPr>
          <w:rFonts w:asciiTheme="minorHAnsi" w:eastAsiaTheme="minorHAnsi" w:hAnsiTheme="minorHAnsi" w:cstheme="minorBidi"/>
          <w:b w:val="0"/>
          <w:bCs w:val="0"/>
          <w:i w:val="0"/>
          <w:iCs w:val="0"/>
          <w:color w:val="auto"/>
        </w:rPr>
        <w:t xml:space="preserve">- </w:t>
      </w:r>
      <w:r w:rsidRPr="00FE0E76">
        <w:rPr>
          <w:rFonts w:asciiTheme="minorHAnsi" w:eastAsiaTheme="minorHAnsi" w:hAnsiTheme="minorHAnsi" w:cstheme="minorBidi"/>
          <w:b w:val="0"/>
          <w:bCs w:val="0"/>
          <w:i w:val="0"/>
          <w:iCs w:val="0"/>
          <w:color w:val="auto"/>
        </w:rPr>
        <w:t>et pour maintenir un taux de sucre normal dans le sang</w:t>
      </w:r>
      <w:r w:rsidR="00536102">
        <w:rPr>
          <w:rFonts w:asciiTheme="minorHAnsi" w:eastAsiaTheme="minorHAnsi" w:hAnsiTheme="minorHAnsi" w:cstheme="minorBidi"/>
          <w:b w:val="0"/>
          <w:bCs w:val="0"/>
          <w:i w:val="0"/>
          <w:iCs w:val="0"/>
          <w:color w:val="auto"/>
        </w:rPr>
        <w:t xml:space="preserve"> -</w:t>
      </w:r>
      <w:r w:rsidRPr="00FE0E76">
        <w:rPr>
          <w:rFonts w:asciiTheme="minorHAnsi" w:eastAsiaTheme="minorHAnsi" w:hAnsiTheme="minorHAnsi" w:cstheme="minorBidi"/>
          <w:b w:val="0"/>
          <w:bCs w:val="0"/>
          <w:i w:val="0"/>
          <w:iCs w:val="0"/>
          <w:color w:val="auto"/>
        </w:rPr>
        <w:t xml:space="preserve"> une autre hormone, le glucagon, retransforme le glycogène en glucose et le libère dans les vaisseaux sanguins</w:t>
      </w:r>
      <w:r w:rsidR="00536102">
        <w:rPr>
          <w:rFonts w:asciiTheme="minorHAnsi" w:eastAsiaTheme="minorHAnsi" w:hAnsiTheme="minorHAnsi" w:cstheme="minorBidi"/>
          <w:b w:val="0"/>
          <w:bCs w:val="0"/>
          <w:i w:val="0"/>
          <w:iCs w:val="0"/>
          <w:color w:val="auto"/>
        </w:rPr>
        <w:t>, d’où il est puisé comme source d’énergie</w:t>
      </w:r>
      <w:r w:rsidRPr="00FE0E76">
        <w:rPr>
          <w:rFonts w:asciiTheme="minorHAnsi" w:eastAsiaTheme="minorHAnsi" w:hAnsiTheme="minorHAnsi" w:cstheme="minorBidi"/>
          <w:b w:val="0"/>
          <w:bCs w:val="0"/>
          <w:i w:val="0"/>
          <w:iCs w:val="0"/>
          <w:color w:val="auto"/>
        </w:rPr>
        <w:t>.</w:t>
      </w:r>
    </w:p>
    <w:p w:rsidR="00F66540" w:rsidRPr="00F66540" w:rsidRDefault="00F66540" w:rsidP="00F66540"/>
    <w:p w:rsidR="0083196C" w:rsidRDefault="0083196C" w:rsidP="0083196C">
      <w:pPr>
        <w:pStyle w:val="Heading4"/>
        <w:rPr>
          <w:rFonts w:eastAsiaTheme="minorHAnsi"/>
        </w:rPr>
      </w:pPr>
      <w:r>
        <w:rPr>
          <w:rFonts w:eastAsiaTheme="minorHAnsi"/>
        </w:rPr>
        <w:lastRenderedPageBreak/>
        <w:t>Composition, indice glycémique, action sur le corps.</w:t>
      </w:r>
    </w:p>
    <w:p w:rsidR="00521F9F" w:rsidRDefault="006E549D" w:rsidP="0096771B">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5408" behindDoc="1" locked="0" layoutInCell="1" allowOverlap="1">
            <wp:simplePos x="0" y="0"/>
            <wp:positionH relativeFrom="column">
              <wp:posOffset>57150</wp:posOffset>
            </wp:positionH>
            <wp:positionV relativeFrom="paragraph">
              <wp:posOffset>355600</wp:posOffset>
            </wp:positionV>
            <wp:extent cx="2625090" cy="2329180"/>
            <wp:effectExtent l="19050" t="0" r="3810" b="0"/>
            <wp:wrapTight wrapText="bothSides">
              <wp:wrapPolygon edited="0">
                <wp:start x="-157" y="0"/>
                <wp:lineTo x="-157" y="21376"/>
                <wp:lineTo x="21631" y="21376"/>
                <wp:lineTo x="21631" y="0"/>
                <wp:lineTo x="-157" y="0"/>
              </wp:wrapPolygon>
            </wp:wrapTight>
            <wp:docPr id="4" name="Image 4" descr="Résultat de recherche d'images pour &quot;indice glycém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indice glycémique&quot;"/>
                    <pic:cNvPicPr>
                      <a:picLocks noChangeAspect="1" noChangeArrowheads="1"/>
                    </pic:cNvPicPr>
                  </pic:nvPicPr>
                  <pic:blipFill>
                    <a:blip r:embed="rId7" cstate="print"/>
                    <a:srcRect/>
                    <a:stretch>
                      <a:fillRect/>
                    </a:stretch>
                  </pic:blipFill>
                  <pic:spPr bwMode="auto">
                    <a:xfrm>
                      <a:off x="0" y="0"/>
                      <a:ext cx="2625090" cy="2329180"/>
                    </a:xfrm>
                    <a:prstGeom prst="rect">
                      <a:avLst/>
                    </a:prstGeom>
                    <a:noFill/>
                    <a:ln w="9525">
                      <a:noFill/>
                      <a:miter lim="800000"/>
                      <a:headEnd/>
                      <a:tailEnd/>
                    </a:ln>
                  </pic:spPr>
                </pic:pic>
              </a:graphicData>
            </a:graphic>
          </wp:anchor>
        </w:drawing>
      </w:r>
      <w:r w:rsidR="00521F9F">
        <w:rPr>
          <w:rFonts w:asciiTheme="minorHAnsi" w:eastAsiaTheme="minorHAnsi" w:hAnsiTheme="minorHAnsi" w:cstheme="minorBidi"/>
          <w:sz w:val="22"/>
          <w:szCs w:val="22"/>
          <w:lang w:eastAsia="en-US"/>
        </w:rPr>
        <w:t>Les sucres peuvent être rapides ou lents, simples ou complexes, raffinés ou bruts…ce qui est souvent lié</w:t>
      </w:r>
      <w:r w:rsidR="0083196C">
        <w:rPr>
          <w:rFonts w:asciiTheme="minorHAnsi" w:eastAsiaTheme="minorHAnsi" w:hAnsiTheme="minorHAnsi" w:cstheme="minorBidi"/>
          <w:sz w:val="22"/>
          <w:szCs w:val="22"/>
          <w:lang w:eastAsia="en-US"/>
        </w:rPr>
        <w:t>, sans être une généralité</w:t>
      </w:r>
      <w:r w:rsidR="00521F9F">
        <w:rPr>
          <w:rFonts w:asciiTheme="minorHAnsi" w:eastAsiaTheme="minorHAnsi" w:hAnsiTheme="minorHAnsi" w:cstheme="minorBidi"/>
          <w:sz w:val="22"/>
          <w:szCs w:val="22"/>
          <w:lang w:eastAsia="en-US"/>
        </w:rPr>
        <w:t xml:space="preserve"> (rapide=simple=raffiné, complexe=brut=lent). La rapidité ou </w:t>
      </w:r>
      <w:r w:rsidR="006C4234">
        <w:rPr>
          <w:rFonts w:asciiTheme="minorHAnsi" w:eastAsiaTheme="minorHAnsi" w:hAnsiTheme="minorHAnsi" w:cstheme="minorBidi"/>
          <w:sz w:val="22"/>
          <w:szCs w:val="22"/>
          <w:lang w:eastAsia="en-US"/>
        </w:rPr>
        <w:t xml:space="preserve">la </w:t>
      </w:r>
      <w:r w:rsidR="00521F9F">
        <w:rPr>
          <w:rFonts w:asciiTheme="minorHAnsi" w:eastAsiaTheme="minorHAnsi" w:hAnsiTheme="minorHAnsi" w:cstheme="minorBidi"/>
          <w:sz w:val="22"/>
          <w:szCs w:val="22"/>
          <w:lang w:eastAsia="en-US"/>
        </w:rPr>
        <w:t xml:space="preserve">lenteur </w:t>
      </w:r>
      <w:r w:rsidR="0083196C">
        <w:rPr>
          <w:rFonts w:asciiTheme="minorHAnsi" w:eastAsiaTheme="minorHAnsi" w:hAnsiTheme="minorHAnsi" w:cstheme="minorBidi"/>
          <w:sz w:val="22"/>
          <w:szCs w:val="22"/>
          <w:lang w:eastAsia="en-US"/>
        </w:rPr>
        <w:t xml:space="preserve">sont ici </w:t>
      </w:r>
      <w:r w:rsidR="006C4234">
        <w:rPr>
          <w:rFonts w:asciiTheme="minorHAnsi" w:eastAsiaTheme="minorHAnsi" w:hAnsiTheme="minorHAnsi" w:cstheme="minorBidi"/>
          <w:sz w:val="22"/>
          <w:szCs w:val="22"/>
          <w:lang w:eastAsia="en-US"/>
        </w:rPr>
        <w:t xml:space="preserve">présents </w:t>
      </w:r>
      <w:r w:rsidR="00521F9F">
        <w:rPr>
          <w:rFonts w:asciiTheme="minorHAnsi" w:eastAsiaTheme="minorHAnsi" w:hAnsiTheme="minorHAnsi" w:cstheme="minorBidi"/>
          <w:sz w:val="22"/>
          <w:szCs w:val="22"/>
          <w:lang w:eastAsia="en-US"/>
        </w:rPr>
        <w:t>pour désigner l</w:t>
      </w:r>
      <w:r w:rsidR="006C4234">
        <w:rPr>
          <w:rFonts w:asciiTheme="minorHAnsi" w:eastAsiaTheme="minorHAnsi" w:hAnsiTheme="minorHAnsi" w:cstheme="minorBidi"/>
          <w:sz w:val="22"/>
          <w:szCs w:val="22"/>
          <w:lang w:eastAsia="en-US"/>
        </w:rPr>
        <w:t>a vitesse d</w:t>
      </w:r>
      <w:r w:rsidR="0083196C">
        <w:rPr>
          <w:rFonts w:asciiTheme="minorHAnsi" w:eastAsiaTheme="minorHAnsi" w:hAnsiTheme="minorHAnsi" w:cstheme="minorBidi"/>
          <w:sz w:val="22"/>
          <w:szCs w:val="22"/>
          <w:lang w:eastAsia="en-US"/>
        </w:rPr>
        <w:t>’a</w:t>
      </w:r>
      <w:r w:rsidR="00521F9F">
        <w:rPr>
          <w:rFonts w:asciiTheme="minorHAnsi" w:eastAsiaTheme="minorHAnsi" w:hAnsiTheme="minorHAnsi" w:cstheme="minorBidi"/>
          <w:sz w:val="22"/>
          <w:szCs w:val="22"/>
          <w:lang w:eastAsia="en-US"/>
        </w:rPr>
        <w:t>bsorption</w:t>
      </w:r>
      <w:r w:rsidR="0083196C">
        <w:rPr>
          <w:rFonts w:asciiTheme="minorHAnsi" w:eastAsiaTheme="minorHAnsi" w:hAnsiTheme="minorHAnsi" w:cstheme="minorBidi"/>
          <w:sz w:val="22"/>
          <w:szCs w:val="22"/>
          <w:lang w:eastAsia="en-US"/>
        </w:rPr>
        <w:t xml:space="preserve"> d’un sucre</w:t>
      </w:r>
      <w:r w:rsidR="00521F9F">
        <w:rPr>
          <w:rFonts w:asciiTheme="minorHAnsi" w:eastAsiaTheme="minorHAnsi" w:hAnsiTheme="minorHAnsi" w:cstheme="minorBidi"/>
          <w:sz w:val="22"/>
          <w:szCs w:val="22"/>
          <w:lang w:eastAsia="en-US"/>
        </w:rPr>
        <w:t xml:space="preserve">, ou plutôt la vitesse avec laquelle le taux de sucre sanguin augmente après </w:t>
      </w:r>
      <w:r w:rsidR="0083196C">
        <w:rPr>
          <w:rFonts w:asciiTheme="minorHAnsi" w:eastAsiaTheme="minorHAnsi" w:hAnsiTheme="minorHAnsi" w:cstheme="minorBidi"/>
          <w:sz w:val="22"/>
          <w:szCs w:val="22"/>
          <w:lang w:eastAsia="en-US"/>
        </w:rPr>
        <w:t>son a</w:t>
      </w:r>
      <w:r w:rsidR="00521F9F">
        <w:rPr>
          <w:rFonts w:asciiTheme="minorHAnsi" w:eastAsiaTheme="minorHAnsi" w:hAnsiTheme="minorHAnsi" w:cstheme="minorBidi"/>
          <w:sz w:val="22"/>
          <w:szCs w:val="22"/>
          <w:lang w:eastAsia="en-US"/>
        </w:rPr>
        <w:t>bsorption</w:t>
      </w:r>
      <w:r w:rsidR="0083196C">
        <w:rPr>
          <w:rFonts w:asciiTheme="minorHAnsi" w:eastAsiaTheme="minorHAnsi" w:hAnsiTheme="minorHAnsi" w:cstheme="minorBidi"/>
          <w:sz w:val="22"/>
          <w:szCs w:val="22"/>
          <w:lang w:eastAsia="en-US"/>
        </w:rPr>
        <w:t>. U</w:t>
      </w:r>
      <w:r w:rsidR="00521F9F">
        <w:rPr>
          <w:rFonts w:asciiTheme="minorHAnsi" w:eastAsiaTheme="minorHAnsi" w:hAnsiTheme="minorHAnsi" w:cstheme="minorBidi"/>
          <w:sz w:val="22"/>
          <w:szCs w:val="22"/>
          <w:lang w:eastAsia="en-US"/>
        </w:rPr>
        <w:t>n indice, appelé indice glycémique, permet de mesurer cette vitesse</w:t>
      </w:r>
      <w:r w:rsidR="0083196C">
        <w:rPr>
          <w:rFonts w:asciiTheme="minorHAnsi" w:eastAsiaTheme="minorHAnsi" w:hAnsiTheme="minorHAnsi" w:cstheme="minorBidi"/>
          <w:sz w:val="22"/>
          <w:szCs w:val="22"/>
          <w:lang w:eastAsia="en-US"/>
        </w:rPr>
        <w:t> ; p</w:t>
      </w:r>
      <w:r w:rsidR="00521F9F">
        <w:rPr>
          <w:rFonts w:asciiTheme="minorHAnsi" w:eastAsiaTheme="minorHAnsi" w:hAnsiTheme="minorHAnsi" w:cstheme="minorBidi"/>
          <w:sz w:val="22"/>
          <w:szCs w:val="22"/>
          <w:lang w:eastAsia="en-US"/>
        </w:rPr>
        <w:t>lus il est élevé (</w:t>
      </w:r>
      <w:r w:rsidR="006C4234">
        <w:rPr>
          <w:rFonts w:asciiTheme="minorHAnsi" w:eastAsiaTheme="minorHAnsi" w:hAnsiTheme="minorHAnsi" w:cstheme="minorBidi"/>
          <w:sz w:val="22"/>
          <w:szCs w:val="22"/>
          <w:lang w:eastAsia="en-US"/>
        </w:rPr>
        <w:t xml:space="preserve">échelle </w:t>
      </w:r>
      <w:r w:rsidR="00521F9F">
        <w:rPr>
          <w:rFonts w:asciiTheme="minorHAnsi" w:eastAsiaTheme="minorHAnsi" w:hAnsiTheme="minorHAnsi" w:cstheme="minorBidi"/>
          <w:sz w:val="22"/>
          <w:szCs w:val="22"/>
          <w:lang w:eastAsia="en-US"/>
        </w:rPr>
        <w:t xml:space="preserve">de 0 à 100), plus le sucre est dit rapide (la référence étant le glucose, ou le </w:t>
      </w:r>
      <w:r>
        <w:rPr>
          <w:rFonts w:asciiTheme="minorHAnsi" w:eastAsiaTheme="minorHAnsi" w:hAnsiTheme="minorHAnsi" w:cstheme="minorBidi"/>
          <w:sz w:val="22"/>
          <w:szCs w:val="22"/>
          <w:lang w:eastAsia="en-US"/>
        </w:rPr>
        <w:t xml:space="preserve"> </w:t>
      </w:r>
      <w:r w:rsidR="00521F9F">
        <w:rPr>
          <w:rFonts w:asciiTheme="minorHAnsi" w:eastAsiaTheme="minorHAnsi" w:hAnsiTheme="minorHAnsi" w:cstheme="minorBidi"/>
          <w:sz w:val="22"/>
          <w:szCs w:val="22"/>
          <w:lang w:eastAsia="en-US"/>
        </w:rPr>
        <w:t xml:space="preserve">sucre de table, avec l’indice = 100). </w:t>
      </w:r>
      <w:r w:rsidR="00912BD1">
        <w:rPr>
          <w:rFonts w:asciiTheme="minorHAnsi" w:eastAsiaTheme="minorHAnsi" w:hAnsiTheme="minorHAnsi" w:cstheme="minorBidi"/>
          <w:sz w:val="22"/>
          <w:szCs w:val="22"/>
          <w:lang w:eastAsia="en-US"/>
        </w:rPr>
        <w:t xml:space="preserve">Plus l’indice glycémique est fort, plus la réponse du corps est rapide en terme de sécrétion d’insuline et son relâchement dans le sang pour régulation. </w:t>
      </w:r>
    </w:p>
    <w:p w:rsidR="0083196C" w:rsidRPr="00C60937" w:rsidRDefault="00C60937" w:rsidP="0083196C">
      <w:pPr>
        <w:pStyle w:val="NormalWeb"/>
        <w:spacing w:before="125" w:beforeAutospacing="0" w:after="250" w:afterAutospacing="0" w:line="238" w:lineRule="atLeast"/>
        <w:jc w:val="both"/>
        <w:textAlignment w:val="baseline"/>
        <w:rPr>
          <w:rFonts w:asciiTheme="minorHAnsi" w:eastAsiaTheme="minorHAnsi" w:hAnsiTheme="minorHAnsi" w:cstheme="minorBidi"/>
          <w:sz w:val="22"/>
          <w:szCs w:val="22"/>
          <w:lang w:eastAsia="en-US"/>
        </w:rPr>
      </w:pPr>
      <w:r w:rsidRPr="00C60937">
        <w:rPr>
          <w:rFonts w:asciiTheme="minorHAnsi" w:eastAsiaTheme="minorHAnsi" w:hAnsiTheme="minorHAnsi" w:cstheme="minorBidi"/>
          <w:sz w:val="22"/>
          <w:szCs w:val="22"/>
          <w:lang w:eastAsia="en-US"/>
        </w:rPr>
        <w:t xml:space="preserve">Même si les sucres sont </w:t>
      </w:r>
      <w:r w:rsidR="006E549D">
        <w:rPr>
          <w:rFonts w:asciiTheme="minorHAnsi" w:eastAsiaTheme="minorHAnsi" w:hAnsiTheme="minorHAnsi" w:cstheme="minorBidi"/>
          <w:sz w:val="22"/>
          <w:szCs w:val="22"/>
          <w:lang w:eastAsia="en-US"/>
        </w:rPr>
        <w:t>tous issus d’</w:t>
      </w:r>
      <w:r w:rsidRPr="00C60937">
        <w:rPr>
          <w:rFonts w:asciiTheme="minorHAnsi" w:eastAsiaTheme="minorHAnsi" w:hAnsiTheme="minorHAnsi" w:cstheme="minorBidi"/>
          <w:sz w:val="22"/>
          <w:szCs w:val="22"/>
          <w:lang w:eastAsia="en-US"/>
        </w:rPr>
        <w:t xml:space="preserve">une </w:t>
      </w:r>
      <w:r w:rsidR="0083196C" w:rsidRPr="00C60937">
        <w:rPr>
          <w:rFonts w:asciiTheme="minorHAnsi" w:eastAsiaTheme="minorHAnsi" w:hAnsiTheme="minorHAnsi" w:cstheme="minorBidi"/>
          <w:sz w:val="22"/>
          <w:szCs w:val="22"/>
          <w:lang w:eastAsia="en-US"/>
        </w:rPr>
        <w:t xml:space="preserve">même famille, </w:t>
      </w:r>
      <w:r w:rsidRPr="00C60937">
        <w:rPr>
          <w:rFonts w:asciiTheme="minorHAnsi" w:eastAsiaTheme="minorHAnsi" w:hAnsiTheme="minorHAnsi" w:cstheme="minorBidi"/>
          <w:sz w:val="22"/>
          <w:szCs w:val="22"/>
          <w:lang w:eastAsia="en-US"/>
        </w:rPr>
        <w:t>ils sont tous différents</w:t>
      </w:r>
      <w:r w:rsidR="0083196C" w:rsidRPr="00C60937">
        <w:rPr>
          <w:rFonts w:asciiTheme="minorHAnsi" w:eastAsiaTheme="minorHAnsi" w:hAnsiTheme="minorHAnsi" w:cstheme="minorBidi"/>
          <w:sz w:val="22"/>
          <w:szCs w:val="22"/>
          <w:lang w:eastAsia="en-US"/>
        </w:rPr>
        <w:t xml:space="preserve">. Certains se composent d'une seule molécule : les </w:t>
      </w:r>
      <w:r w:rsidR="0083196C" w:rsidRPr="006E549D">
        <w:rPr>
          <w:rFonts w:asciiTheme="minorHAnsi" w:eastAsiaTheme="minorHAnsi" w:hAnsiTheme="minorHAnsi" w:cstheme="minorBidi"/>
          <w:b/>
          <w:sz w:val="22"/>
          <w:szCs w:val="22"/>
          <w:lang w:eastAsia="en-US"/>
        </w:rPr>
        <w:t>monosaccharides</w:t>
      </w:r>
      <w:r w:rsidRPr="00C60937">
        <w:rPr>
          <w:rFonts w:asciiTheme="minorHAnsi" w:eastAsiaTheme="minorHAnsi" w:hAnsiTheme="minorHAnsi" w:cstheme="minorBidi"/>
          <w:sz w:val="22"/>
          <w:szCs w:val="22"/>
          <w:lang w:eastAsia="en-US"/>
        </w:rPr>
        <w:t xml:space="preserve"> (</w:t>
      </w:r>
      <w:r w:rsidR="0083196C" w:rsidRPr="00C60937">
        <w:rPr>
          <w:rFonts w:asciiTheme="minorHAnsi" w:eastAsiaTheme="minorHAnsi" w:hAnsiTheme="minorHAnsi" w:cstheme="minorBidi"/>
          <w:sz w:val="22"/>
          <w:szCs w:val="22"/>
          <w:lang w:eastAsia="en-US"/>
        </w:rPr>
        <w:t>galactose, fructose et glucose</w:t>
      </w:r>
      <w:r w:rsidRPr="00C60937">
        <w:rPr>
          <w:rFonts w:asciiTheme="minorHAnsi" w:eastAsiaTheme="minorHAnsi" w:hAnsiTheme="minorHAnsi" w:cstheme="minorBidi"/>
          <w:sz w:val="22"/>
          <w:szCs w:val="22"/>
          <w:lang w:eastAsia="en-US"/>
        </w:rPr>
        <w:t>)</w:t>
      </w:r>
      <w:r w:rsidR="0083196C" w:rsidRPr="00C60937">
        <w:rPr>
          <w:rFonts w:asciiTheme="minorHAnsi" w:eastAsiaTheme="minorHAnsi" w:hAnsiTheme="minorHAnsi" w:cstheme="minorBidi"/>
          <w:sz w:val="22"/>
          <w:szCs w:val="22"/>
          <w:lang w:eastAsia="en-US"/>
        </w:rPr>
        <w:t xml:space="preserve">. </w:t>
      </w:r>
      <w:r w:rsidRPr="00C60937">
        <w:rPr>
          <w:rFonts w:asciiTheme="minorHAnsi" w:eastAsiaTheme="minorHAnsi" w:hAnsiTheme="minorHAnsi" w:cstheme="minorBidi"/>
          <w:sz w:val="22"/>
          <w:szCs w:val="22"/>
          <w:lang w:eastAsia="en-US"/>
        </w:rPr>
        <w:t>On</w:t>
      </w:r>
      <w:r w:rsidR="0083196C" w:rsidRPr="00C60937">
        <w:rPr>
          <w:rFonts w:asciiTheme="minorHAnsi" w:eastAsiaTheme="minorHAnsi" w:hAnsiTheme="minorHAnsi" w:cstheme="minorBidi"/>
          <w:sz w:val="22"/>
          <w:szCs w:val="22"/>
          <w:lang w:eastAsia="en-US"/>
        </w:rPr>
        <w:t xml:space="preserve"> trouve ensuite les </w:t>
      </w:r>
      <w:r w:rsidR="0083196C" w:rsidRPr="006E549D">
        <w:rPr>
          <w:rFonts w:asciiTheme="minorHAnsi" w:eastAsiaTheme="minorHAnsi" w:hAnsiTheme="minorHAnsi" w:cstheme="minorBidi"/>
          <w:b/>
          <w:sz w:val="22"/>
          <w:szCs w:val="22"/>
          <w:lang w:eastAsia="en-US"/>
        </w:rPr>
        <w:t>disaccharides</w:t>
      </w:r>
      <w:r w:rsidR="0083196C" w:rsidRPr="00C60937">
        <w:rPr>
          <w:rFonts w:asciiTheme="minorHAnsi" w:eastAsiaTheme="minorHAnsi" w:hAnsiTheme="minorHAnsi" w:cstheme="minorBidi"/>
          <w:sz w:val="22"/>
          <w:szCs w:val="22"/>
          <w:lang w:eastAsia="en-US"/>
        </w:rPr>
        <w:t>, formés de deux molécules</w:t>
      </w:r>
      <w:r w:rsidRPr="00C60937">
        <w:rPr>
          <w:rFonts w:asciiTheme="minorHAnsi" w:eastAsiaTheme="minorHAnsi" w:hAnsiTheme="minorHAnsi" w:cstheme="minorBidi"/>
          <w:sz w:val="22"/>
          <w:szCs w:val="22"/>
          <w:lang w:eastAsia="en-US"/>
        </w:rPr>
        <w:t xml:space="preserve"> (</w:t>
      </w:r>
      <w:r w:rsidR="0083196C" w:rsidRPr="00C60937">
        <w:rPr>
          <w:rFonts w:asciiTheme="minorHAnsi" w:eastAsiaTheme="minorHAnsi" w:hAnsiTheme="minorHAnsi" w:cstheme="minorBidi"/>
          <w:sz w:val="22"/>
          <w:szCs w:val="22"/>
          <w:lang w:eastAsia="en-US"/>
        </w:rPr>
        <w:t>lactose</w:t>
      </w:r>
      <w:r w:rsidRPr="00C60937">
        <w:rPr>
          <w:rFonts w:asciiTheme="minorHAnsi" w:eastAsiaTheme="minorHAnsi" w:hAnsiTheme="minorHAnsi" w:cstheme="minorBidi"/>
          <w:sz w:val="22"/>
          <w:szCs w:val="22"/>
          <w:lang w:eastAsia="en-US"/>
        </w:rPr>
        <w:t>, a</w:t>
      </w:r>
      <w:r w:rsidR="0083196C" w:rsidRPr="00C60937">
        <w:rPr>
          <w:rFonts w:asciiTheme="minorHAnsi" w:eastAsiaTheme="minorHAnsi" w:hAnsiTheme="minorHAnsi" w:cstheme="minorBidi"/>
          <w:sz w:val="22"/>
          <w:szCs w:val="22"/>
          <w:lang w:eastAsia="en-US"/>
        </w:rPr>
        <w:t xml:space="preserve">ssociation de galactose et de glucose. Plus connu, le saccharose, sucre issu de </w:t>
      </w:r>
      <w:r w:rsidRPr="00C60937">
        <w:rPr>
          <w:rFonts w:asciiTheme="minorHAnsi" w:eastAsiaTheme="minorHAnsi" w:hAnsiTheme="minorHAnsi" w:cstheme="minorBidi"/>
          <w:sz w:val="22"/>
          <w:szCs w:val="22"/>
          <w:lang w:eastAsia="en-US"/>
        </w:rPr>
        <w:t>c</w:t>
      </w:r>
      <w:r w:rsidR="0083196C" w:rsidRPr="00C60937">
        <w:rPr>
          <w:rFonts w:asciiTheme="minorHAnsi" w:eastAsiaTheme="minorHAnsi" w:hAnsiTheme="minorHAnsi" w:cstheme="minorBidi"/>
          <w:sz w:val="22"/>
          <w:szCs w:val="22"/>
          <w:lang w:eastAsia="en-US"/>
        </w:rPr>
        <w:t xml:space="preserve">anne à sucre ou de </w:t>
      </w:r>
      <w:r w:rsidRPr="00C60937">
        <w:rPr>
          <w:rFonts w:asciiTheme="minorHAnsi" w:eastAsiaTheme="minorHAnsi" w:hAnsiTheme="minorHAnsi" w:cstheme="minorBidi"/>
          <w:sz w:val="22"/>
          <w:szCs w:val="22"/>
          <w:lang w:eastAsia="en-US"/>
        </w:rPr>
        <w:t>b</w:t>
      </w:r>
      <w:r w:rsidR="0083196C" w:rsidRPr="00C60937">
        <w:rPr>
          <w:rFonts w:asciiTheme="minorHAnsi" w:eastAsiaTheme="minorHAnsi" w:hAnsiTheme="minorHAnsi" w:cstheme="minorBidi"/>
          <w:sz w:val="22"/>
          <w:szCs w:val="22"/>
          <w:lang w:eastAsia="en-US"/>
        </w:rPr>
        <w:t>etterave, formé de glucose et de fructose</w:t>
      </w:r>
      <w:r w:rsidRPr="00C60937">
        <w:rPr>
          <w:rFonts w:asciiTheme="minorHAnsi" w:eastAsiaTheme="minorHAnsi" w:hAnsiTheme="minorHAnsi" w:cstheme="minorBidi"/>
          <w:sz w:val="22"/>
          <w:szCs w:val="22"/>
          <w:lang w:eastAsia="en-US"/>
        </w:rPr>
        <w:t>)</w:t>
      </w:r>
      <w:r w:rsidR="0083196C" w:rsidRPr="00C60937">
        <w:rPr>
          <w:rFonts w:asciiTheme="minorHAnsi" w:eastAsiaTheme="minorHAnsi" w:hAnsiTheme="minorHAnsi" w:cstheme="minorBidi"/>
          <w:sz w:val="22"/>
          <w:szCs w:val="22"/>
          <w:lang w:eastAsia="en-US"/>
        </w:rPr>
        <w:t>.</w:t>
      </w:r>
    </w:p>
    <w:p w:rsidR="0083196C" w:rsidRPr="00BF5A04" w:rsidRDefault="00BF5A04" w:rsidP="0083196C">
      <w:pPr>
        <w:pStyle w:val="NormalWeb"/>
        <w:spacing w:before="125" w:beforeAutospacing="0" w:after="250" w:afterAutospacing="0" w:line="238" w:lineRule="atLeast"/>
        <w:jc w:val="both"/>
        <w:textAlignment w:val="baseline"/>
        <w:rPr>
          <w:rFonts w:asciiTheme="minorHAnsi" w:eastAsiaTheme="minorHAnsi" w:hAnsiTheme="minorHAnsi" w:cstheme="minorBidi"/>
          <w:sz w:val="22"/>
          <w:szCs w:val="22"/>
          <w:lang w:eastAsia="en-US"/>
        </w:rPr>
      </w:pPr>
      <w:r w:rsidRPr="00BF5A04">
        <w:rPr>
          <w:rFonts w:asciiTheme="minorHAnsi" w:eastAsiaTheme="minorHAnsi" w:hAnsiTheme="minorHAnsi" w:cstheme="minorBidi"/>
          <w:sz w:val="22"/>
          <w:szCs w:val="22"/>
          <w:lang w:eastAsia="en-US"/>
        </w:rPr>
        <w:t xml:space="preserve">Enfin les </w:t>
      </w:r>
      <w:r w:rsidR="0083196C" w:rsidRPr="006E549D">
        <w:rPr>
          <w:rFonts w:asciiTheme="minorHAnsi" w:eastAsiaTheme="minorHAnsi" w:hAnsiTheme="minorHAnsi" w:cstheme="minorBidi"/>
          <w:b/>
          <w:sz w:val="22"/>
          <w:szCs w:val="22"/>
          <w:lang w:eastAsia="en-US"/>
        </w:rPr>
        <w:t>polysaccharides</w:t>
      </w:r>
      <w:r w:rsidR="0083196C" w:rsidRPr="00BF5A04">
        <w:rPr>
          <w:rFonts w:asciiTheme="minorHAnsi" w:eastAsiaTheme="minorHAnsi" w:hAnsiTheme="minorHAnsi" w:cstheme="minorBidi"/>
          <w:sz w:val="22"/>
          <w:szCs w:val="22"/>
          <w:lang w:eastAsia="en-US"/>
        </w:rPr>
        <w:t xml:space="preserve"> </w:t>
      </w:r>
      <w:r w:rsidRPr="00BF5A04">
        <w:rPr>
          <w:rFonts w:asciiTheme="minorHAnsi" w:eastAsiaTheme="minorHAnsi" w:hAnsiTheme="minorHAnsi" w:cstheme="minorBidi"/>
          <w:sz w:val="22"/>
          <w:szCs w:val="22"/>
          <w:lang w:eastAsia="en-US"/>
        </w:rPr>
        <w:t xml:space="preserve">ou les </w:t>
      </w:r>
      <w:r w:rsidR="0083196C" w:rsidRPr="00BF5A04">
        <w:rPr>
          <w:rFonts w:asciiTheme="minorHAnsi" w:eastAsiaTheme="minorHAnsi" w:hAnsiTheme="minorHAnsi" w:cstheme="minorBidi"/>
          <w:sz w:val="22"/>
          <w:szCs w:val="22"/>
          <w:lang w:eastAsia="en-US"/>
        </w:rPr>
        <w:t>sucres complexes</w:t>
      </w:r>
      <w:r w:rsidRPr="00BF5A04">
        <w:rPr>
          <w:rFonts w:asciiTheme="minorHAnsi" w:eastAsiaTheme="minorHAnsi" w:hAnsiTheme="minorHAnsi" w:cstheme="minorBidi"/>
          <w:sz w:val="22"/>
          <w:szCs w:val="22"/>
          <w:lang w:eastAsia="en-US"/>
        </w:rPr>
        <w:t>, cons</w:t>
      </w:r>
      <w:r w:rsidR="0083196C" w:rsidRPr="00BF5A04">
        <w:rPr>
          <w:rFonts w:asciiTheme="minorHAnsi" w:eastAsiaTheme="minorHAnsi" w:hAnsiTheme="minorHAnsi" w:cstheme="minorBidi"/>
          <w:sz w:val="22"/>
          <w:szCs w:val="22"/>
          <w:lang w:eastAsia="en-US"/>
        </w:rPr>
        <w:t>titués d'un enchaînement plus ou moins long de molécules</w:t>
      </w:r>
      <w:r w:rsidRPr="00BF5A04">
        <w:rPr>
          <w:rFonts w:asciiTheme="minorHAnsi" w:eastAsiaTheme="minorHAnsi" w:hAnsiTheme="minorHAnsi" w:cstheme="minorBidi"/>
          <w:sz w:val="22"/>
          <w:szCs w:val="22"/>
          <w:lang w:eastAsia="en-US"/>
        </w:rPr>
        <w:t xml:space="preserve"> (</w:t>
      </w:r>
      <w:r w:rsidR="0083196C" w:rsidRPr="00BF5A04">
        <w:rPr>
          <w:rFonts w:asciiTheme="minorHAnsi" w:eastAsiaTheme="minorHAnsi" w:hAnsiTheme="minorHAnsi" w:cstheme="minorBidi"/>
          <w:sz w:val="22"/>
          <w:szCs w:val="22"/>
          <w:lang w:eastAsia="en-US"/>
        </w:rPr>
        <w:t>amidon</w:t>
      </w:r>
      <w:r w:rsidRPr="00BF5A04">
        <w:rPr>
          <w:rFonts w:asciiTheme="minorHAnsi" w:eastAsiaTheme="minorHAnsi" w:hAnsiTheme="minorHAnsi" w:cstheme="minorBidi"/>
          <w:sz w:val="22"/>
          <w:szCs w:val="22"/>
          <w:lang w:eastAsia="en-US"/>
        </w:rPr>
        <w:t xml:space="preserve"> de </w:t>
      </w:r>
      <w:r w:rsidR="0083196C" w:rsidRPr="00BF5A04">
        <w:rPr>
          <w:rFonts w:asciiTheme="minorHAnsi" w:eastAsiaTheme="minorHAnsi" w:hAnsiTheme="minorHAnsi" w:cstheme="minorBidi"/>
          <w:sz w:val="22"/>
          <w:szCs w:val="22"/>
          <w:lang w:eastAsia="en-US"/>
        </w:rPr>
        <w:t xml:space="preserve">céréales et </w:t>
      </w:r>
      <w:r w:rsidR="00BF4B02">
        <w:rPr>
          <w:rFonts w:asciiTheme="minorHAnsi" w:eastAsiaTheme="minorHAnsi" w:hAnsiTheme="minorHAnsi" w:cstheme="minorBidi"/>
          <w:sz w:val="22"/>
          <w:szCs w:val="22"/>
          <w:lang w:eastAsia="en-US"/>
        </w:rPr>
        <w:t xml:space="preserve">de </w:t>
      </w:r>
      <w:r w:rsidR="0083196C" w:rsidRPr="00BF5A04">
        <w:rPr>
          <w:rFonts w:asciiTheme="minorHAnsi" w:eastAsiaTheme="minorHAnsi" w:hAnsiTheme="minorHAnsi" w:cstheme="minorBidi"/>
          <w:sz w:val="22"/>
          <w:szCs w:val="22"/>
          <w:lang w:eastAsia="en-US"/>
        </w:rPr>
        <w:t xml:space="preserve">fruits </w:t>
      </w:r>
      <w:r w:rsidRPr="00BF5A04">
        <w:rPr>
          <w:rFonts w:asciiTheme="minorHAnsi" w:eastAsiaTheme="minorHAnsi" w:hAnsiTheme="minorHAnsi" w:cstheme="minorBidi"/>
          <w:sz w:val="22"/>
          <w:szCs w:val="22"/>
          <w:lang w:eastAsia="en-US"/>
        </w:rPr>
        <w:t xml:space="preserve">/ </w:t>
      </w:r>
      <w:r w:rsidR="0083196C" w:rsidRPr="00BF5A04">
        <w:rPr>
          <w:rFonts w:asciiTheme="minorHAnsi" w:eastAsiaTheme="minorHAnsi" w:hAnsiTheme="minorHAnsi" w:cstheme="minorBidi"/>
          <w:sz w:val="22"/>
          <w:szCs w:val="22"/>
          <w:lang w:eastAsia="en-US"/>
        </w:rPr>
        <w:t>légumes</w:t>
      </w:r>
      <w:r w:rsidRPr="00BF5A04">
        <w:rPr>
          <w:rFonts w:asciiTheme="minorHAnsi" w:eastAsiaTheme="minorHAnsi" w:hAnsiTheme="minorHAnsi" w:cstheme="minorBidi"/>
          <w:sz w:val="22"/>
          <w:szCs w:val="22"/>
          <w:lang w:eastAsia="en-US"/>
        </w:rPr>
        <w:t>)</w:t>
      </w:r>
      <w:r w:rsidR="0083196C" w:rsidRPr="00BF5A04">
        <w:rPr>
          <w:rFonts w:asciiTheme="minorHAnsi" w:eastAsiaTheme="minorHAnsi" w:hAnsiTheme="minorHAnsi" w:cstheme="minorBidi"/>
          <w:sz w:val="22"/>
          <w:szCs w:val="22"/>
          <w:lang w:eastAsia="en-US"/>
        </w:rPr>
        <w:t>. Sa dégradation par les enzymes digestives aboutit à du glucose qui sera alors absorbé par l'intestin et utilisé par les cellules de tout le corps</w:t>
      </w:r>
      <w:r w:rsidR="00A227E5">
        <w:rPr>
          <w:rFonts w:asciiTheme="minorHAnsi" w:eastAsiaTheme="minorHAnsi" w:hAnsiTheme="minorHAnsi" w:cstheme="minorBidi"/>
          <w:sz w:val="22"/>
          <w:szCs w:val="22"/>
          <w:lang w:eastAsia="en-US"/>
        </w:rPr>
        <w:t>)</w:t>
      </w:r>
      <w:r w:rsidR="0083196C" w:rsidRPr="00BF5A04">
        <w:rPr>
          <w:rFonts w:asciiTheme="minorHAnsi" w:eastAsiaTheme="minorHAnsi" w:hAnsiTheme="minorHAnsi" w:cstheme="minorBidi"/>
          <w:sz w:val="22"/>
          <w:szCs w:val="22"/>
          <w:lang w:eastAsia="en-US"/>
        </w:rPr>
        <w:t>.</w:t>
      </w:r>
    </w:p>
    <w:p w:rsidR="009F4595" w:rsidRDefault="009F4595" w:rsidP="009F4595">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Toute absorption d’un sucre provoque une sécrétion d’insuline par le pancréas, qui s’occupe de la gestion de son niveau sanguin. Plus le sucre est rapide, plus la montée d’insuline sera rapide et violente, plus le risque d’être en hypoglycémie ensuite (niveau trop bas de sucre sanguin) est important. </w:t>
      </w:r>
      <w:r w:rsidR="00085F64" w:rsidRPr="0021269C">
        <w:rPr>
          <w:rFonts w:asciiTheme="minorHAnsi" w:eastAsiaTheme="minorHAnsi" w:hAnsiTheme="minorHAnsi" w:cstheme="minorBidi"/>
          <w:sz w:val="22"/>
          <w:szCs w:val="22"/>
          <w:lang w:eastAsia="en-US"/>
        </w:rPr>
        <w:t xml:space="preserve">La digestion des sucres complexes prend plus de temps, </w:t>
      </w:r>
      <w:r w:rsidRPr="0021269C">
        <w:rPr>
          <w:rFonts w:asciiTheme="minorHAnsi" w:eastAsiaTheme="minorHAnsi" w:hAnsiTheme="minorHAnsi" w:cstheme="minorBidi"/>
          <w:sz w:val="22"/>
          <w:szCs w:val="22"/>
          <w:lang w:eastAsia="en-US"/>
        </w:rPr>
        <w:t xml:space="preserve">le corps met plus de temps à les « casser », « séparer », alors que celui des sucres </w:t>
      </w:r>
      <w:r w:rsidR="00085F64" w:rsidRPr="0021269C">
        <w:rPr>
          <w:rFonts w:asciiTheme="minorHAnsi" w:eastAsiaTheme="minorHAnsi" w:hAnsiTheme="minorHAnsi" w:cstheme="minorBidi"/>
          <w:sz w:val="22"/>
          <w:szCs w:val="22"/>
          <w:lang w:eastAsia="en-US"/>
        </w:rPr>
        <w:t xml:space="preserve">simples se fait très rapidement </w:t>
      </w:r>
      <w:r w:rsidRPr="0021269C">
        <w:rPr>
          <w:rFonts w:asciiTheme="minorHAnsi" w:eastAsiaTheme="minorHAnsi" w:hAnsiTheme="minorHAnsi" w:cstheme="minorBidi"/>
          <w:sz w:val="22"/>
          <w:szCs w:val="22"/>
          <w:lang w:eastAsia="en-US"/>
        </w:rPr>
        <w:t xml:space="preserve">– c’est </w:t>
      </w:r>
      <w:r w:rsidR="00085F64" w:rsidRPr="0021269C">
        <w:rPr>
          <w:rFonts w:asciiTheme="minorHAnsi" w:eastAsiaTheme="minorHAnsi" w:hAnsiTheme="minorHAnsi" w:cstheme="minorBidi"/>
          <w:sz w:val="22"/>
          <w:szCs w:val="22"/>
          <w:lang w:eastAsia="en-US"/>
        </w:rPr>
        <w:t>une énorme ”bombe calorique”</w:t>
      </w:r>
      <w:r w:rsidRPr="0021269C">
        <w:rPr>
          <w:rFonts w:asciiTheme="minorHAnsi" w:eastAsiaTheme="minorHAnsi" w:hAnsiTheme="minorHAnsi" w:cstheme="minorBidi"/>
          <w:sz w:val="22"/>
          <w:szCs w:val="22"/>
          <w:lang w:eastAsia="en-US"/>
        </w:rPr>
        <w:t xml:space="preserve"> qui favorise une hyperglycémie (rapide montée de sucre sanguin), suivie par une hypoglycémie (baisse importante de sucre sanguin suite à la sécrétion importante de l’insuline).</w:t>
      </w:r>
    </w:p>
    <w:p w:rsidR="007E4EAA" w:rsidRDefault="007E4EAA" w:rsidP="009F4595">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sidRPr="007E4EAA">
        <w:rPr>
          <w:rFonts w:asciiTheme="minorHAnsi" w:eastAsiaTheme="minorHAnsi" w:hAnsiTheme="minorHAnsi" w:cstheme="minorBidi"/>
          <w:sz w:val="22"/>
          <w:szCs w:val="22"/>
          <w:lang w:eastAsia="en-US"/>
        </w:rPr>
        <w:t xml:space="preserve">Si l’insuline transforme une partie de sucre en glycogène, il ne faut pas oublier qu’une fois les réserves de glycogène hépatique et musculaire pleines, la transformation se fait en tissu adipeux…suivie de son stockage, donc de prise de gras. </w:t>
      </w:r>
      <w:r w:rsidR="003C29B0">
        <w:rPr>
          <w:rFonts w:asciiTheme="minorHAnsi" w:eastAsiaTheme="minorHAnsi" w:hAnsiTheme="minorHAnsi" w:cstheme="minorBidi"/>
          <w:sz w:val="22"/>
          <w:szCs w:val="22"/>
          <w:lang w:eastAsia="en-US"/>
        </w:rPr>
        <w:t>Ce risque est très limité avec des sucres ayant l’indice glycémique bas, car ils ne provoquent pas la sécrétion massive d’insuline, donc pas de variation importantes de sucre sanguin, pas de stockage ni de hyper- hypo- glycémies</w:t>
      </w:r>
      <w:r w:rsidR="003009AF">
        <w:rPr>
          <w:rFonts w:asciiTheme="minorHAnsi" w:eastAsiaTheme="minorHAnsi" w:hAnsiTheme="minorHAnsi" w:cstheme="minorBidi"/>
          <w:sz w:val="22"/>
          <w:szCs w:val="22"/>
          <w:lang w:eastAsia="en-US"/>
        </w:rPr>
        <w:t>, et une source d’énergie fiable et durable dans le temps</w:t>
      </w:r>
      <w:r w:rsidR="003C29B0">
        <w:rPr>
          <w:rFonts w:asciiTheme="minorHAnsi" w:eastAsiaTheme="minorHAnsi" w:hAnsiTheme="minorHAnsi" w:cstheme="minorBidi"/>
          <w:sz w:val="22"/>
          <w:szCs w:val="22"/>
          <w:lang w:eastAsia="en-US"/>
        </w:rPr>
        <w:t xml:space="preserve">. </w:t>
      </w:r>
    </w:p>
    <w:p w:rsidR="00F00F2D" w:rsidRPr="007E4EAA" w:rsidRDefault="00F00F2D" w:rsidP="009F4595">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p>
    <w:p w:rsidR="009F4595" w:rsidRDefault="007E4EAA" w:rsidP="007E4EAA">
      <w:pPr>
        <w:pStyle w:val="Heading4"/>
      </w:pPr>
      <w:r>
        <w:t>Utilisation possible dans le domaine sportif.</w:t>
      </w:r>
    </w:p>
    <w:p w:rsidR="004D3DF3" w:rsidRDefault="007E4EAA" w:rsidP="009F4595">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sidRPr="002840D8">
        <w:rPr>
          <w:rFonts w:asciiTheme="minorHAnsi" w:eastAsiaTheme="minorHAnsi" w:hAnsiTheme="minorHAnsi" w:cstheme="minorBidi"/>
          <w:sz w:val="22"/>
          <w:szCs w:val="22"/>
          <w:lang w:eastAsia="en-US"/>
        </w:rPr>
        <w:t xml:space="preserve">Les sucres sont </w:t>
      </w:r>
      <w:r w:rsidR="002840D8" w:rsidRPr="002840D8">
        <w:rPr>
          <w:rFonts w:asciiTheme="minorHAnsi" w:eastAsiaTheme="minorHAnsi" w:hAnsiTheme="minorHAnsi" w:cstheme="minorBidi"/>
          <w:sz w:val="22"/>
          <w:szCs w:val="22"/>
          <w:lang w:eastAsia="en-US"/>
        </w:rPr>
        <w:t>nécessaires</w:t>
      </w:r>
      <w:r w:rsidRPr="002840D8">
        <w:rPr>
          <w:rFonts w:asciiTheme="minorHAnsi" w:eastAsiaTheme="minorHAnsi" w:hAnsiTheme="minorHAnsi" w:cstheme="minorBidi"/>
          <w:sz w:val="22"/>
          <w:szCs w:val="22"/>
          <w:lang w:eastAsia="en-US"/>
        </w:rPr>
        <w:t xml:space="preserve"> dans une alimentation sportive, mais ils doivent être utilisés avec une bonne dose de connaissances et </w:t>
      </w:r>
      <w:r w:rsidR="001334C3">
        <w:rPr>
          <w:rFonts w:asciiTheme="minorHAnsi" w:eastAsiaTheme="minorHAnsi" w:hAnsiTheme="minorHAnsi" w:cstheme="minorBidi"/>
          <w:sz w:val="22"/>
          <w:szCs w:val="22"/>
          <w:lang w:eastAsia="en-US"/>
        </w:rPr>
        <w:t xml:space="preserve">de </w:t>
      </w:r>
      <w:r w:rsidRPr="002840D8">
        <w:rPr>
          <w:rFonts w:asciiTheme="minorHAnsi" w:eastAsiaTheme="minorHAnsi" w:hAnsiTheme="minorHAnsi" w:cstheme="minorBidi"/>
          <w:sz w:val="22"/>
          <w:szCs w:val="22"/>
          <w:lang w:eastAsia="en-US"/>
        </w:rPr>
        <w:t>parcimonie. Il faut utiliser les sucres rapides quand le corps en a besoin rapidement et quand l’excès ne va pas provoquer une montée rapide et inutile d’insuline, suivie d’une hypoglycémie et d’une prise de gras</w:t>
      </w:r>
      <w:r w:rsidR="002840D8" w:rsidRPr="002840D8">
        <w:rPr>
          <w:rFonts w:asciiTheme="minorHAnsi" w:eastAsiaTheme="minorHAnsi" w:hAnsiTheme="minorHAnsi" w:cstheme="minorBidi"/>
          <w:sz w:val="22"/>
          <w:szCs w:val="22"/>
          <w:lang w:eastAsia="en-US"/>
        </w:rPr>
        <w:t xml:space="preserve">. La prise de sucre rapide le matin, de suite après le réveil, quand le corps est en manque de nutriments et a besoin de refaire les stocks de glycogène, et aussi de suite après entrainement, pour les mêmes raisons – et ceci en prise de masse ou en sèche – </w:t>
      </w:r>
      <w:r w:rsidR="002840D8" w:rsidRPr="002840D8">
        <w:rPr>
          <w:rFonts w:asciiTheme="minorHAnsi" w:eastAsiaTheme="minorHAnsi" w:hAnsiTheme="minorHAnsi" w:cstheme="minorBidi"/>
          <w:sz w:val="22"/>
          <w:szCs w:val="22"/>
          <w:lang w:eastAsia="en-US"/>
        </w:rPr>
        <w:lastRenderedPageBreak/>
        <w:t>est une bonne option</w:t>
      </w:r>
      <w:r w:rsidR="001334C3">
        <w:rPr>
          <w:rFonts w:asciiTheme="minorHAnsi" w:eastAsiaTheme="minorHAnsi" w:hAnsiTheme="minorHAnsi" w:cstheme="minorBidi"/>
          <w:sz w:val="22"/>
          <w:szCs w:val="22"/>
          <w:lang w:eastAsia="en-US"/>
        </w:rPr>
        <w:t>, très anabolisante, qui permet d’optimiser la récupération musculaire et l</w:t>
      </w:r>
      <w:bookmarkStart w:id="0" w:name="_GoBack"/>
      <w:bookmarkEnd w:id="0"/>
      <w:r w:rsidR="001334C3">
        <w:rPr>
          <w:rFonts w:asciiTheme="minorHAnsi" w:eastAsiaTheme="minorHAnsi" w:hAnsiTheme="minorHAnsi" w:cstheme="minorBidi"/>
          <w:sz w:val="22"/>
          <w:szCs w:val="22"/>
          <w:lang w:eastAsia="en-US"/>
        </w:rPr>
        <w:t>a croissance musculaire</w:t>
      </w:r>
      <w:r w:rsidR="002840D8" w:rsidRPr="002840D8">
        <w:rPr>
          <w:rFonts w:asciiTheme="minorHAnsi" w:eastAsiaTheme="minorHAnsi" w:hAnsiTheme="minorHAnsi" w:cstheme="minorBidi"/>
          <w:sz w:val="22"/>
          <w:szCs w:val="22"/>
          <w:lang w:eastAsia="en-US"/>
        </w:rPr>
        <w:t xml:space="preserve">. </w:t>
      </w:r>
      <w:r w:rsidRPr="002840D8">
        <w:rPr>
          <w:rFonts w:asciiTheme="minorHAnsi" w:eastAsiaTheme="minorHAnsi" w:hAnsiTheme="minorHAnsi" w:cstheme="minorBidi"/>
          <w:sz w:val="22"/>
          <w:szCs w:val="22"/>
          <w:lang w:eastAsia="en-US"/>
        </w:rPr>
        <w:t xml:space="preserve"> </w:t>
      </w:r>
      <w:r w:rsidR="002247F2">
        <w:rPr>
          <w:rFonts w:asciiTheme="minorHAnsi" w:eastAsiaTheme="minorHAnsi" w:hAnsiTheme="minorHAnsi" w:cstheme="minorBidi"/>
          <w:sz w:val="22"/>
          <w:szCs w:val="22"/>
          <w:lang w:eastAsia="en-US"/>
        </w:rPr>
        <w:t xml:space="preserve">Le reste du temps, il faut éviter les sucres à indice glycémique haut et n’opter </w:t>
      </w:r>
      <w:r w:rsidR="00A45571">
        <w:rPr>
          <w:noProof/>
        </w:rPr>
        <w:drawing>
          <wp:anchor distT="0" distB="0" distL="114300" distR="114300" simplePos="0" relativeHeight="251666432" behindDoc="0" locked="0" layoutInCell="1" allowOverlap="1">
            <wp:simplePos x="0" y="0"/>
            <wp:positionH relativeFrom="column">
              <wp:posOffset>-1905</wp:posOffset>
            </wp:positionH>
            <wp:positionV relativeFrom="paragraph">
              <wp:posOffset>339725</wp:posOffset>
            </wp:positionV>
            <wp:extent cx="3161665" cy="1868170"/>
            <wp:effectExtent l="0" t="0" r="0" b="0"/>
            <wp:wrapSquare wrapText="bothSides"/>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66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7F2">
        <w:rPr>
          <w:rFonts w:asciiTheme="minorHAnsi" w:eastAsiaTheme="minorHAnsi" w:hAnsiTheme="minorHAnsi" w:cstheme="minorBidi"/>
          <w:sz w:val="22"/>
          <w:szCs w:val="22"/>
          <w:lang w:eastAsia="en-US"/>
        </w:rPr>
        <w:t>que pour les sucres à indice glycémique bas – quinoa, sarrasin, riz complet, patates douces, bananes plantain, lentilles, petits pois, ignames, flocons d’avoine</w:t>
      </w:r>
      <w:r w:rsidR="00645C78">
        <w:rPr>
          <w:rFonts w:asciiTheme="minorHAnsi" w:eastAsiaTheme="minorHAnsi" w:hAnsiTheme="minorHAnsi" w:cstheme="minorBidi"/>
          <w:sz w:val="22"/>
          <w:szCs w:val="22"/>
          <w:lang w:eastAsia="en-US"/>
        </w:rPr>
        <w:t>, son d’avoine</w:t>
      </w:r>
      <w:r w:rsidR="002247F2">
        <w:rPr>
          <w:rFonts w:asciiTheme="minorHAnsi" w:eastAsiaTheme="minorHAnsi" w:hAnsiTheme="minorHAnsi" w:cstheme="minorBidi"/>
          <w:sz w:val="22"/>
          <w:szCs w:val="22"/>
          <w:lang w:eastAsia="en-US"/>
        </w:rPr>
        <w:t>….</w:t>
      </w:r>
      <w:r w:rsidR="00645C78">
        <w:rPr>
          <w:rFonts w:asciiTheme="minorHAnsi" w:eastAsiaTheme="minorHAnsi" w:hAnsiTheme="minorHAnsi" w:cstheme="minorBidi"/>
          <w:sz w:val="22"/>
          <w:szCs w:val="22"/>
          <w:lang w:eastAsia="en-US"/>
        </w:rPr>
        <w:t>il y a une variété énorme de possibilités et de recettes</w:t>
      </w:r>
      <w:r w:rsidR="00691A98">
        <w:rPr>
          <w:rFonts w:asciiTheme="minorHAnsi" w:eastAsiaTheme="minorHAnsi" w:hAnsiTheme="minorHAnsi" w:cstheme="minorBidi"/>
          <w:sz w:val="22"/>
          <w:szCs w:val="22"/>
          <w:lang w:eastAsia="en-US"/>
        </w:rPr>
        <w:t xml:space="preserve">, tout pour faire des prises alimentaires équilibrée et saines, qui ne risquent pas de vous rendre diabétique un jour. </w:t>
      </w:r>
    </w:p>
    <w:p w:rsidR="004D3DF3" w:rsidRDefault="00183F5D" w:rsidP="009F4595">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 noter que la prise de légumes verts (brocolis, haricots verts, salade, épinards, salsifis…) avec des aliments contenant des glucides ralentit leur absorption et donc la montée de la glycémie (du taux de sucre sanguin). </w:t>
      </w:r>
    </w:p>
    <w:p w:rsidR="007E4EAA" w:rsidRPr="002840D8" w:rsidRDefault="00691A98" w:rsidP="009F4595">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Attention </w:t>
      </w:r>
      <w:r w:rsidR="00183F5D">
        <w:rPr>
          <w:rFonts w:asciiTheme="minorHAnsi" w:eastAsiaTheme="minorHAnsi" w:hAnsiTheme="minorHAnsi" w:cstheme="minorBidi"/>
          <w:sz w:val="22"/>
          <w:szCs w:val="22"/>
          <w:lang w:eastAsia="en-US"/>
        </w:rPr>
        <w:t>aussi</w:t>
      </w:r>
      <w:r>
        <w:rPr>
          <w:rFonts w:asciiTheme="minorHAnsi" w:eastAsiaTheme="minorHAnsi" w:hAnsiTheme="minorHAnsi" w:cstheme="minorBidi"/>
          <w:sz w:val="22"/>
          <w:szCs w:val="22"/>
          <w:lang w:eastAsia="en-US"/>
        </w:rPr>
        <w:t xml:space="preserve">, </w:t>
      </w:r>
      <w:r w:rsidR="00645C78">
        <w:rPr>
          <w:rFonts w:asciiTheme="minorHAnsi" w:eastAsiaTheme="minorHAnsi" w:hAnsiTheme="minorHAnsi" w:cstheme="minorBidi"/>
          <w:sz w:val="22"/>
          <w:szCs w:val="22"/>
          <w:lang w:eastAsia="en-US"/>
        </w:rPr>
        <w:t>dans certains cas le traitement par la chaleur modifie l’indice glycémique</w:t>
      </w:r>
      <w:r>
        <w:rPr>
          <w:rFonts w:asciiTheme="minorHAnsi" w:eastAsiaTheme="minorHAnsi" w:hAnsiTheme="minorHAnsi" w:cstheme="minorBidi"/>
          <w:sz w:val="22"/>
          <w:szCs w:val="22"/>
          <w:lang w:eastAsia="en-US"/>
        </w:rPr>
        <w:t xml:space="preserve"> des aliments</w:t>
      </w:r>
      <w:r w:rsidR="00645C78">
        <w:rPr>
          <w:rFonts w:asciiTheme="minorHAnsi" w:eastAsiaTheme="minorHAnsi" w:hAnsiTheme="minorHAnsi" w:cstheme="minorBidi"/>
          <w:sz w:val="22"/>
          <w:szCs w:val="22"/>
          <w:lang w:eastAsia="en-US"/>
        </w:rPr>
        <w:t>, le rendant plus haut (carotte cuites ou patates frites ont l’indice glycémique bien plus élevé que leurs homologue</w:t>
      </w:r>
      <w:r w:rsidR="00875FD6">
        <w:rPr>
          <w:rFonts w:asciiTheme="minorHAnsi" w:eastAsiaTheme="minorHAnsi" w:hAnsiTheme="minorHAnsi" w:cstheme="minorBidi"/>
          <w:sz w:val="22"/>
          <w:szCs w:val="22"/>
          <w:lang w:eastAsia="en-US"/>
        </w:rPr>
        <w:t>s</w:t>
      </w:r>
      <w:r w:rsidR="00645C78">
        <w:rPr>
          <w:rFonts w:asciiTheme="minorHAnsi" w:eastAsiaTheme="minorHAnsi" w:hAnsiTheme="minorHAnsi" w:cstheme="minorBidi"/>
          <w:sz w:val="22"/>
          <w:szCs w:val="22"/>
          <w:lang w:eastAsia="en-US"/>
        </w:rPr>
        <w:t xml:space="preserve"> cru</w:t>
      </w:r>
      <w:r w:rsidR="00875FD6">
        <w:rPr>
          <w:rFonts w:asciiTheme="minorHAnsi" w:eastAsiaTheme="minorHAnsi" w:hAnsiTheme="minorHAnsi" w:cstheme="minorBidi"/>
          <w:sz w:val="22"/>
          <w:szCs w:val="22"/>
          <w:lang w:eastAsia="en-US"/>
        </w:rPr>
        <w:t>s</w:t>
      </w:r>
      <w:r w:rsidR="00645C78">
        <w:rPr>
          <w:rFonts w:asciiTheme="minorHAnsi" w:eastAsiaTheme="minorHAnsi" w:hAnsiTheme="minorHAnsi" w:cstheme="minorBidi"/>
          <w:sz w:val="22"/>
          <w:szCs w:val="22"/>
          <w:lang w:eastAsia="en-US"/>
        </w:rPr>
        <w:t>).</w:t>
      </w:r>
    </w:p>
    <w:p w:rsidR="00CE56CD" w:rsidRDefault="009050F8"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9050F8">
        <w:rPr>
          <w:rFonts w:asciiTheme="minorHAnsi" w:hAnsiTheme="minorHAnsi" w:cstheme="minorHAnsi"/>
          <w:color w:val="1D2129"/>
          <w:sz w:val="22"/>
          <w:szCs w:val="22"/>
        </w:rPr>
        <w:t>En conclusion, l</w:t>
      </w:r>
      <w:r w:rsidR="00CE56CD">
        <w:rPr>
          <w:rFonts w:asciiTheme="minorHAnsi" w:hAnsiTheme="minorHAnsi" w:cstheme="minorHAnsi"/>
          <w:color w:val="1D2129"/>
          <w:sz w:val="22"/>
          <w:szCs w:val="22"/>
        </w:rPr>
        <w:t>e sucre est l’énergie de notre corps. Mais il peut aussi être notre ennemi et dérégler la machine s</w:t>
      </w:r>
      <w:r w:rsidR="00875FD6">
        <w:rPr>
          <w:rFonts w:asciiTheme="minorHAnsi" w:hAnsiTheme="minorHAnsi" w:cstheme="minorHAnsi"/>
          <w:color w:val="1D2129"/>
          <w:sz w:val="22"/>
          <w:szCs w:val="22"/>
        </w:rPr>
        <w:t>’</w:t>
      </w:r>
      <w:r w:rsidR="00CE56CD">
        <w:rPr>
          <w:rFonts w:asciiTheme="minorHAnsi" w:hAnsiTheme="minorHAnsi" w:cstheme="minorHAnsi"/>
          <w:color w:val="1D2129"/>
          <w:sz w:val="22"/>
          <w:szCs w:val="22"/>
        </w:rPr>
        <w:t>i</w:t>
      </w:r>
      <w:r w:rsidR="00875FD6">
        <w:rPr>
          <w:rFonts w:asciiTheme="minorHAnsi" w:hAnsiTheme="minorHAnsi" w:cstheme="minorHAnsi"/>
          <w:color w:val="1D2129"/>
          <w:sz w:val="22"/>
          <w:szCs w:val="22"/>
        </w:rPr>
        <w:t>l</w:t>
      </w:r>
      <w:r w:rsidR="00CE56CD">
        <w:rPr>
          <w:rFonts w:asciiTheme="minorHAnsi" w:hAnsiTheme="minorHAnsi" w:cstheme="minorHAnsi"/>
          <w:color w:val="1D2129"/>
          <w:sz w:val="22"/>
          <w:szCs w:val="22"/>
        </w:rPr>
        <w:t xml:space="preserve"> mal utilisé. En apprenant ce qu’est le sucre</w:t>
      </w:r>
      <w:r w:rsidR="00883272">
        <w:rPr>
          <w:rFonts w:asciiTheme="minorHAnsi" w:hAnsiTheme="minorHAnsi" w:cstheme="minorHAnsi"/>
          <w:color w:val="1D2129"/>
          <w:sz w:val="22"/>
          <w:szCs w:val="22"/>
        </w:rPr>
        <w:t xml:space="preserve">, </w:t>
      </w:r>
      <w:r w:rsidR="00CE56CD">
        <w:rPr>
          <w:rFonts w:asciiTheme="minorHAnsi" w:hAnsiTheme="minorHAnsi" w:cstheme="minorHAnsi"/>
          <w:color w:val="1D2129"/>
          <w:sz w:val="22"/>
          <w:szCs w:val="22"/>
        </w:rPr>
        <w:t xml:space="preserve">ses différents types </w:t>
      </w:r>
      <w:r w:rsidR="00883272">
        <w:rPr>
          <w:rFonts w:asciiTheme="minorHAnsi" w:hAnsiTheme="minorHAnsi" w:cstheme="minorHAnsi"/>
          <w:color w:val="1D2129"/>
          <w:sz w:val="22"/>
          <w:szCs w:val="22"/>
        </w:rPr>
        <w:t xml:space="preserve">et </w:t>
      </w:r>
      <w:r w:rsidR="00883272">
        <w:rPr>
          <w:rFonts w:asciiTheme="minorHAnsi" w:hAnsiTheme="minorHAnsi" w:cstheme="minorHAnsi"/>
          <w:color w:val="1D2129"/>
          <w:sz w:val="22"/>
          <w:szCs w:val="22"/>
        </w:rPr>
        <w:t xml:space="preserve">la bonne manière </w:t>
      </w:r>
      <w:r w:rsidR="00883272">
        <w:rPr>
          <w:rFonts w:asciiTheme="minorHAnsi" w:hAnsiTheme="minorHAnsi" w:cstheme="minorHAnsi"/>
          <w:color w:val="1D2129"/>
          <w:sz w:val="22"/>
          <w:szCs w:val="22"/>
        </w:rPr>
        <w:t xml:space="preserve">de l’utiliser, </w:t>
      </w:r>
      <w:r w:rsidR="00CE56CD">
        <w:rPr>
          <w:rFonts w:asciiTheme="minorHAnsi" w:hAnsiTheme="minorHAnsi" w:cstheme="minorHAnsi"/>
          <w:color w:val="1D2129"/>
          <w:sz w:val="22"/>
          <w:szCs w:val="22"/>
        </w:rPr>
        <w:t xml:space="preserve">il est tout à fait possible de le rendre </w:t>
      </w:r>
      <w:r w:rsidR="00877A0D">
        <w:rPr>
          <w:rFonts w:asciiTheme="minorHAnsi" w:hAnsiTheme="minorHAnsi" w:cstheme="minorHAnsi"/>
          <w:color w:val="1D2129"/>
          <w:sz w:val="22"/>
          <w:szCs w:val="22"/>
        </w:rPr>
        <w:t xml:space="preserve">le </w:t>
      </w:r>
      <w:r w:rsidR="00CE56CD">
        <w:rPr>
          <w:rFonts w:asciiTheme="minorHAnsi" w:hAnsiTheme="minorHAnsi" w:cstheme="minorHAnsi"/>
          <w:color w:val="1D2129"/>
          <w:sz w:val="22"/>
          <w:szCs w:val="22"/>
        </w:rPr>
        <w:t>meilleur allié pour la progression de tous les jours.</w:t>
      </w:r>
    </w:p>
    <w:p w:rsidR="00CE56CD" w:rsidRDefault="00CE56CD"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36D1F" w:rsidRPr="00F905CD" w:rsidRDefault="00236D1F"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F905CD">
        <w:rPr>
          <w:rFonts w:asciiTheme="minorHAnsi" w:hAnsiTheme="minorHAnsi" w:cstheme="minorHAnsi"/>
          <w:color w:val="1D2129"/>
          <w:sz w:val="22"/>
          <w:szCs w:val="22"/>
        </w:rPr>
        <w:t>Tchoumatchenko</w:t>
      </w:r>
      <w:proofErr w:type="spellEnd"/>
      <w:r w:rsidRPr="00F905CD">
        <w:rPr>
          <w:rFonts w:asciiTheme="minorHAnsi" w:hAnsiTheme="minorHAnsi" w:cstheme="minorHAnsi"/>
          <w:color w:val="1D2129"/>
          <w:sz w:val="22"/>
          <w:szCs w:val="22"/>
        </w:rPr>
        <w:t xml:space="preserve"> Denis</w:t>
      </w:r>
    </w:p>
    <w:p w:rsidR="00236D1F" w:rsidRPr="00F905CD" w:rsidRDefault="00D94CCA"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9" w:history="1">
        <w:r w:rsidR="001479FF" w:rsidRPr="00F905CD">
          <w:rPr>
            <w:rStyle w:val="Hyperlink"/>
            <w:rFonts w:asciiTheme="minorHAnsi" w:hAnsiTheme="minorHAnsi" w:cstheme="minorHAnsi"/>
            <w:sz w:val="22"/>
            <w:szCs w:val="22"/>
          </w:rPr>
          <w:t>www.deniss.org</w:t>
        </w:r>
      </w:hyperlink>
    </w:p>
    <w:p w:rsidR="00236D1F" w:rsidRDefault="00236D1F" w:rsidP="00236D1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236D1F" w:rsidRPr="00411B51" w:rsidRDefault="00236D1F" w:rsidP="00236D1F">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w:t>
      </w:r>
      <w:r w:rsidR="007C6650">
        <w:rPr>
          <w:rFonts w:asciiTheme="minorHAnsi" w:hAnsiTheme="minorHAnsi" w:cstheme="minorHAnsi"/>
          <w:color w:val="1D2129"/>
          <w:sz w:val="22"/>
          <w:szCs w:val="22"/>
        </w:rPr>
        <w:t>sucre, glucide, hydrate de carbone, insuline, glucagon, glycogène, indice glycémique, diabète, hypoglycémie, hyperglycémie</w:t>
      </w:r>
      <w:r w:rsidR="00FD1B92">
        <w:rPr>
          <w:rFonts w:asciiTheme="minorHAnsi" w:hAnsiTheme="minorHAnsi" w:cstheme="minorHAnsi"/>
          <w:color w:val="1D2129"/>
          <w:sz w:val="22"/>
          <w:szCs w:val="22"/>
        </w:rPr>
        <w:t>.</w:t>
      </w:r>
    </w:p>
    <w:p w:rsidR="003F27B9" w:rsidRDefault="00D94CCA"/>
    <w:p w:rsidR="0096771B" w:rsidRDefault="0096771B"/>
    <w:p w:rsidR="0096771B" w:rsidRDefault="0096771B"/>
    <w:sectPr w:rsidR="0096771B" w:rsidSect="00F33141">
      <w:pgSz w:w="11906" w:h="16838"/>
      <w:pgMar w:top="1418"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35A"/>
    <w:multiLevelType w:val="multilevel"/>
    <w:tmpl w:val="19E6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85225"/>
    <w:multiLevelType w:val="multilevel"/>
    <w:tmpl w:val="345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855F77"/>
    <w:multiLevelType w:val="multilevel"/>
    <w:tmpl w:val="448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B86145"/>
    <w:multiLevelType w:val="multilevel"/>
    <w:tmpl w:val="A526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57E2C"/>
    <w:multiLevelType w:val="multilevel"/>
    <w:tmpl w:val="6EA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0A6B6D"/>
    <w:multiLevelType w:val="multilevel"/>
    <w:tmpl w:val="2314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6F30AD"/>
    <w:multiLevelType w:val="multilevel"/>
    <w:tmpl w:val="192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E151E"/>
    <w:multiLevelType w:val="multilevel"/>
    <w:tmpl w:val="95A4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81224"/>
    <w:multiLevelType w:val="multilevel"/>
    <w:tmpl w:val="595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40DB9"/>
    <w:multiLevelType w:val="multilevel"/>
    <w:tmpl w:val="2D46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9"/>
  </w:num>
  <w:num w:numId="6">
    <w:abstractNumId w:val="5"/>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1B"/>
    <w:rsid w:val="000246B9"/>
    <w:rsid w:val="00034832"/>
    <w:rsid w:val="00085F64"/>
    <w:rsid w:val="001258C6"/>
    <w:rsid w:val="001334C3"/>
    <w:rsid w:val="001479FF"/>
    <w:rsid w:val="00183F5D"/>
    <w:rsid w:val="001D2483"/>
    <w:rsid w:val="00206E78"/>
    <w:rsid w:val="0021269C"/>
    <w:rsid w:val="002247F2"/>
    <w:rsid w:val="00233C80"/>
    <w:rsid w:val="00236D1F"/>
    <w:rsid w:val="002402EA"/>
    <w:rsid w:val="00282A64"/>
    <w:rsid w:val="002840D8"/>
    <w:rsid w:val="002901A5"/>
    <w:rsid w:val="002A5E45"/>
    <w:rsid w:val="002D300D"/>
    <w:rsid w:val="003009AF"/>
    <w:rsid w:val="00321610"/>
    <w:rsid w:val="003A507D"/>
    <w:rsid w:val="003C29B0"/>
    <w:rsid w:val="003F1749"/>
    <w:rsid w:val="00416B1C"/>
    <w:rsid w:val="00420290"/>
    <w:rsid w:val="004356EA"/>
    <w:rsid w:val="0043792E"/>
    <w:rsid w:val="004D3DF3"/>
    <w:rsid w:val="005030C9"/>
    <w:rsid w:val="00521F9F"/>
    <w:rsid w:val="00532308"/>
    <w:rsid w:val="00536102"/>
    <w:rsid w:val="00541A19"/>
    <w:rsid w:val="00543E4E"/>
    <w:rsid w:val="00582261"/>
    <w:rsid w:val="005E404B"/>
    <w:rsid w:val="00614396"/>
    <w:rsid w:val="00645C78"/>
    <w:rsid w:val="00650403"/>
    <w:rsid w:val="00691A98"/>
    <w:rsid w:val="006C2205"/>
    <w:rsid w:val="006C4234"/>
    <w:rsid w:val="006E549D"/>
    <w:rsid w:val="006F3704"/>
    <w:rsid w:val="00733D1F"/>
    <w:rsid w:val="00776110"/>
    <w:rsid w:val="007C6650"/>
    <w:rsid w:val="007E4EAA"/>
    <w:rsid w:val="007E55F2"/>
    <w:rsid w:val="0083196C"/>
    <w:rsid w:val="00841317"/>
    <w:rsid w:val="00875FD6"/>
    <w:rsid w:val="00877A0D"/>
    <w:rsid w:val="00883272"/>
    <w:rsid w:val="008F5716"/>
    <w:rsid w:val="0090329E"/>
    <w:rsid w:val="009050F8"/>
    <w:rsid w:val="00907061"/>
    <w:rsid w:val="00912BD1"/>
    <w:rsid w:val="0096771B"/>
    <w:rsid w:val="00985D07"/>
    <w:rsid w:val="009F4595"/>
    <w:rsid w:val="00A227E5"/>
    <w:rsid w:val="00A45571"/>
    <w:rsid w:val="00A5294E"/>
    <w:rsid w:val="00A82FD8"/>
    <w:rsid w:val="00AA009C"/>
    <w:rsid w:val="00AF6B2A"/>
    <w:rsid w:val="00B05C9C"/>
    <w:rsid w:val="00B37558"/>
    <w:rsid w:val="00B40EF5"/>
    <w:rsid w:val="00B74D4C"/>
    <w:rsid w:val="00BF4B02"/>
    <w:rsid w:val="00BF5A04"/>
    <w:rsid w:val="00C048DB"/>
    <w:rsid w:val="00C60937"/>
    <w:rsid w:val="00C7690A"/>
    <w:rsid w:val="00C97D46"/>
    <w:rsid w:val="00CA0B0A"/>
    <w:rsid w:val="00CE56CD"/>
    <w:rsid w:val="00D02657"/>
    <w:rsid w:val="00D322E9"/>
    <w:rsid w:val="00D52F20"/>
    <w:rsid w:val="00D601E8"/>
    <w:rsid w:val="00D94CCA"/>
    <w:rsid w:val="00DB2597"/>
    <w:rsid w:val="00DD3A39"/>
    <w:rsid w:val="00E545C5"/>
    <w:rsid w:val="00E742B3"/>
    <w:rsid w:val="00E96155"/>
    <w:rsid w:val="00F00F2D"/>
    <w:rsid w:val="00F11FBE"/>
    <w:rsid w:val="00F33141"/>
    <w:rsid w:val="00F66540"/>
    <w:rsid w:val="00F700A3"/>
    <w:rsid w:val="00F905CD"/>
    <w:rsid w:val="00FC701A"/>
    <w:rsid w:val="00FD1B92"/>
    <w:rsid w:val="00FE0E76"/>
    <w:rsid w:val="00FE1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31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1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1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3C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71B"/>
  </w:style>
  <w:style w:type="paragraph" w:styleId="Subtitle">
    <w:name w:val="Subtitle"/>
    <w:basedOn w:val="Normal"/>
    <w:next w:val="Normal"/>
    <w:link w:val="SubtitleChar"/>
    <w:uiPriority w:val="11"/>
    <w:qFormat/>
    <w:rsid w:val="009677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771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9677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771B"/>
    <w:rPr>
      <w:rFonts w:ascii="Tahoma" w:hAnsi="Tahoma" w:cs="Tahoma"/>
      <w:sz w:val="16"/>
      <w:szCs w:val="16"/>
    </w:rPr>
  </w:style>
  <w:style w:type="character" w:styleId="Hyperlink">
    <w:name w:val="Hyperlink"/>
    <w:basedOn w:val="DefaultParagraphFont"/>
    <w:uiPriority w:val="99"/>
    <w:unhideWhenUsed/>
    <w:rsid w:val="002402EA"/>
    <w:rPr>
      <w:color w:val="0000FF"/>
      <w:u w:val="single"/>
    </w:rPr>
  </w:style>
  <w:style w:type="paragraph" w:styleId="z-TopofForm">
    <w:name w:val="HTML Top of Form"/>
    <w:basedOn w:val="Normal"/>
    <w:next w:val="Normal"/>
    <w:link w:val="z-TopofFormChar"/>
    <w:hidden/>
    <w:uiPriority w:val="99"/>
    <w:semiHidden/>
    <w:unhideWhenUsed/>
    <w:rsid w:val="002402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2EA"/>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2402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2EA"/>
    <w:rPr>
      <w:rFonts w:ascii="Arial" w:eastAsia="Times New Roman" w:hAnsi="Arial" w:cs="Arial"/>
      <w:vanish/>
      <w:sz w:val="16"/>
      <w:szCs w:val="16"/>
      <w:lang w:eastAsia="fr-FR"/>
    </w:rPr>
  </w:style>
  <w:style w:type="paragraph" w:customStyle="1" w:styleId="bodytext">
    <w:name w:val="bodytext"/>
    <w:basedOn w:val="Normal"/>
    <w:rsid w:val="00AF6B2A"/>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AF6B2A"/>
    <w:rPr>
      <w:i/>
      <w:iCs/>
    </w:rPr>
  </w:style>
  <w:style w:type="paragraph" w:styleId="BalloonText">
    <w:name w:val="Balloon Text"/>
    <w:basedOn w:val="Normal"/>
    <w:link w:val="BalloonTextChar"/>
    <w:uiPriority w:val="99"/>
    <w:semiHidden/>
    <w:unhideWhenUsed/>
    <w:rsid w:val="00AF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2A"/>
    <w:rPr>
      <w:rFonts w:ascii="Tahoma" w:hAnsi="Tahoma" w:cs="Tahoma"/>
      <w:sz w:val="16"/>
      <w:szCs w:val="16"/>
    </w:rPr>
  </w:style>
  <w:style w:type="character" w:styleId="FollowedHyperlink">
    <w:name w:val="FollowedHyperlink"/>
    <w:basedOn w:val="DefaultParagraphFont"/>
    <w:uiPriority w:val="99"/>
    <w:semiHidden/>
    <w:unhideWhenUsed/>
    <w:rsid w:val="00C7690A"/>
    <w:rPr>
      <w:color w:val="800080" w:themeColor="followedHyperlink"/>
      <w:u w:val="single"/>
    </w:rPr>
  </w:style>
  <w:style w:type="character" w:styleId="Strong">
    <w:name w:val="Strong"/>
    <w:basedOn w:val="DefaultParagraphFont"/>
    <w:uiPriority w:val="22"/>
    <w:qFormat/>
    <w:rsid w:val="00541A19"/>
    <w:rPr>
      <w:b/>
      <w:bCs/>
    </w:rPr>
  </w:style>
  <w:style w:type="character" w:styleId="SubtleEmphasis">
    <w:name w:val="Subtle Emphasis"/>
    <w:basedOn w:val="DefaultParagraphFont"/>
    <w:uiPriority w:val="19"/>
    <w:qFormat/>
    <w:rsid w:val="00B37558"/>
    <w:rPr>
      <w:i/>
      <w:iCs/>
      <w:color w:val="808080" w:themeColor="text1" w:themeTint="7F"/>
    </w:rPr>
  </w:style>
  <w:style w:type="paragraph" w:styleId="NoSpacing">
    <w:name w:val="No Spacing"/>
    <w:uiPriority w:val="1"/>
    <w:qFormat/>
    <w:rsid w:val="002D300D"/>
    <w:pPr>
      <w:spacing w:after="0" w:line="240" w:lineRule="auto"/>
    </w:pPr>
  </w:style>
  <w:style w:type="character" w:customStyle="1" w:styleId="Heading1Char">
    <w:name w:val="Heading 1 Char"/>
    <w:basedOn w:val="DefaultParagraphFont"/>
    <w:link w:val="Heading1"/>
    <w:uiPriority w:val="9"/>
    <w:rsid w:val="00E96155"/>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semiHidden/>
    <w:rsid w:val="00E961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155"/>
    <w:rPr>
      <w:rFonts w:asciiTheme="majorHAnsi" w:eastAsiaTheme="majorEastAsia" w:hAnsiTheme="majorHAnsi" w:cstheme="majorBidi"/>
      <w:b/>
      <w:bCs/>
      <w:i/>
      <w:iCs/>
      <w:color w:val="4F81BD" w:themeColor="accent1"/>
    </w:rPr>
  </w:style>
  <w:style w:type="character" w:customStyle="1" w:styleId="yield">
    <w:name w:val="yield"/>
    <w:basedOn w:val="DefaultParagraphFont"/>
    <w:rsid w:val="00E96155"/>
  </w:style>
  <w:style w:type="character" w:customStyle="1" w:styleId="preptime">
    <w:name w:val="preptime"/>
    <w:basedOn w:val="DefaultParagraphFont"/>
    <w:rsid w:val="00E96155"/>
  </w:style>
  <w:style w:type="character" w:customStyle="1" w:styleId="cooktime">
    <w:name w:val="cooktime"/>
    <w:basedOn w:val="DefaultParagraphFont"/>
    <w:rsid w:val="00E96155"/>
  </w:style>
  <w:style w:type="character" w:customStyle="1" w:styleId="duration">
    <w:name w:val="duration"/>
    <w:basedOn w:val="DefaultParagraphFont"/>
    <w:rsid w:val="00E96155"/>
  </w:style>
  <w:style w:type="paragraph" w:customStyle="1" w:styleId="summary">
    <w:name w:val="summary"/>
    <w:basedOn w:val="Normal"/>
    <w:rsid w:val="00E9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ount">
    <w:name w:val="amount"/>
    <w:basedOn w:val="DefaultParagraphFont"/>
    <w:rsid w:val="00E96155"/>
  </w:style>
  <w:style w:type="character" w:customStyle="1" w:styleId="name">
    <w:name w:val="name"/>
    <w:basedOn w:val="DefaultParagraphFont"/>
    <w:rsid w:val="00E96155"/>
  </w:style>
  <w:style w:type="character" w:customStyle="1" w:styleId="Heading5Char">
    <w:name w:val="Heading 5 Char"/>
    <w:basedOn w:val="DefaultParagraphFont"/>
    <w:link w:val="Heading5"/>
    <w:uiPriority w:val="9"/>
    <w:rsid w:val="00233C80"/>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319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31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1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1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3C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71B"/>
  </w:style>
  <w:style w:type="paragraph" w:styleId="Subtitle">
    <w:name w:val="Subtitle"/>
    <w:basedOn w:val="Normal"/>
    <w:next w:val="Normal"/>
    <w:link w:val="SubtitleChar"/>
    <w:uiPriority w:val="11"/>
    <w:qFormat/>
    <w:rsid w:val="009677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771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9677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771B"/>
    <w:rPr>
      <w:rFonts w:ascii="Tahoma" w:hAnsi="Tahoma" w:cs="Tahoma"/>
      <w:sz w:val="16"/>
      <w:szCs w:val="16"/>
    </w:rPr>
  </w:style>
  <w:style w:type="character" w:styleId="Hyperlink">
    <w:name w:val="Hyperlink"/>
    <w:basedOn w:val="DefaultParagraphFont"/>
    <w:uiPriority w:val="99"/>
    <w:unhideWhenUsed/>
    <w:rsid w:val="002402EA"/>
    <w:rPr>
      <w:color w:val="0000FF"/>
      <w:u w:val="single"/>
    </w:rPr>
  </w:style>
  <w:style w:type="paragraph" w:styleId="z-TopofForm">
    <w:name w:val="HTML Top of Form"/>
    <w:basedOn w:val="Normal"/>
    <w:next w:val="Normal"/>
    <w:link w:val="z-TopofFormChar"/>
    <w:hidden/>
    <w:uiPriority w:val="99"/>
    <w:semiHidden/>
    <w:unhideWhenUsed/>
    <w:rsid w:val="002402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2EA"/>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2402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2EA"/>
    <w:rPr>
      <w:rFonts w:ascii="Arial" w:eastAsia="Times New Roman" w:hAnsi="Arial" w:cs="Arial"/>
      <w:vanish/>
      <w:sz w:val="16"/>
      <w:szCs w:val="16"/>
      <w:lang w:eastAsia="fr-FR"/>
    </w:rPr>
  </w:style>
  <w:style w:type="paragraph" w:customStyle="1" w:styleId="bodytext">
    <w:name w:val="bodytext"/>
    <w:basedOn w:val="Normal"/>
    <w:rsid w:val="00AF6B2A"/>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AF6B2A"/>
    <w:rPr>
      <w:i/>
      <w:iCs/>
    </w:rPr>
  </w:style>
  <w:style w:type="paragraph" w:styleId="BalloonText">
    <w:name w:val="Balloon Text"/>
    <w:basedOn w:val="Normal"/>
    <w:link w:val="BalloonTextChar"/>
    <w:uiPriority w:val="99"/>
    <w:semiHidden/>
    <w:unhideWhenUsed/>
    <w:rsid w:val="00AF6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2A"/>
    <w:rPr>
      <w:rFonts w:ascii="Tahoma" w:hAnsi="Tahoma" w:cs="Tahoma"/>
      <w:sz w:val="16"/>
      <w:szCs w:val="16"/>
    </w:rPr>
  </w:style>
  <w:style w:type="character" w:styleId="FollowedHyperlink">
    <w:name w:val="FollowedHyperlink"/>
    <w:basedOn w:val="DefaultParagraphFont"/>
    <w:uiPriority w:val="99"/>
    <w:semiHidden/>
    <w:unhideWhenUsed/>
    <w:rsid w:val="00C7690A"/>
    <w:rPr>
      <w:color w:val="800080" w:themeColor="followedHyperlink"/>
      <w:u w:val="single"/>
    </w:rPr>
  </w:style>
  <w:style w:type="character" w:styleId="Strong">
    <w:name w:val="Strong"/>
    <w:basedOn w:val="DefaultParagraphFont"/>
    <w:uiPriority w:val="22"/>
    <w:qFormat/>
    <w:rsid w:val="00541A19"/>
    <w:rPr>
      <w:b/>
      <w:bCs/>
    </w:rPr>
  </w:style>
  <w:style w:type="character" w:styleId="SubtleEmphasis">
    <w:name w:val="Subtle Emphasis"/>
    <w:basedOn w:val="DefaultParagraphFont"/>
    <w:uiPriority w:val="19"/>
    <w:qFormat/>
    <w:rsid w:val="00B37558"/>
    <w:rPr>
      <w:i/>
      <w:iCs/>
      <w:color w:val="808080" w:themeColor="text1" w:themeTint="7F"/>
    </w:rPr>
  </w:style>
  <w:style w:type="paragraph" w:styleId="NoSpacing">
    <w:name w:val="No Spacing"/>
    <w:uiPriority w:val="1"/>
    <w:qFormat/>
    <w:rsid w:val="002D300D"/>
    <w:pPr>
      <w:spacing w:after="0" w:line="240" w:lineRule="auto"/>
    </w:pPr>
  </w:style>
  <w:style w:type="character" w:customStyle="1" w:styleId="Heading1Char">
    <w:name w:val="Heading 1 Char"/>
    <w:basedOn w:val="DefaultParagraphFont"/>
    <w:link w:val="Heading1"/>
    <w:uiPriority w:val="9"/>
    <w:rsid w:val="00E96155"/>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semiHidden/>
    <w:rsid w:val="00E961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155"/>
    <w:rPr>
      <w:rFonts w:asciiTheme="majorHAnsi" w:eastAsiaTheme="majorEastAsia" w:hAnsiTheme="majorHAnsi" w:cstheme="majorBidi"/>
      <w:b/>
      <w:bCs/>
      <w:i/>
      <w:iCs/>
      <w:color w:val="4F81BD" w:themeColor="accent1"/>
    </w:rPr>
  </w:style>
  <w:style w:type="character" w:customStyle="1" w:styleId="yield">
    <w:name w:val="yield"/>
    <w:basedOn w:val="DefaultParagraphFont"/>
    <w:rsid w:val="00E96155"/>
  </w:style>
  <w:style w:type="character" w:customStyle="1" w:styleId="preptime">
    <w:name w:val="preptime"/>
    <w:basedOn w:val="DefaultParagraphFont"/>
    <w:rsid w:val="00E96155"/>
  </w:style>
  <w:style w:type="character" w:customStyle="1" w:styleId="cooktime">
    <w:name w:val="cooktime"/>
    <w:basedOn w:val="DefaultParagraphFont"/>
    <w:rsid w:val="00E96155"/>
  </w:style>
  <w:style w:type="character" w:customStyle="1" w:styleId="duration">
    <w:name w:val="duration"/>
    <w:basedOn w:val="DefaultParagraphFont"/>
    <w:rsid w:val="00E96155"/>
  </w:style>
  <w:style w:type="paragraph" w:customStyle="1" w:styleId="summary">
    <w:name w:val="summary"/>
    <w:basedOn w:val="Normal"/>
    <w:rsid w:val="00E9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ount">
    <w:name w:val="amount"/>
    <w:basedOn w:val="DefaultParagraphFont"/>
    <w:rsid w:val="00E96155"/>
  </w:style>
  <w:style w:type="character" w:customStyle="1" w:styleId="name">
    <w:name w:val="name"/>
    <w:basedOn w:val="DefaultParagraphFont"/>
    <w:rsid w:val="00E96155"/>
  </w:style>
  <w:style w:type="character" w:customStyle="1" w:styleId="Heading5Char">
    <w:name w:val="Heading 5 Char"/>
    <w:basedOn w:val="DefaultParagraphFont"/>
    <w:link w:val="Heading5"/>
    <w:uiPriority w:val="9"/>
    <w:rsid w:val="00233C80"/>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319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881">
      <w:bodyDiv w:val="1"/>
      <w:marLeft w:val="0"/>
      <w:marRight w:val="0"/>
      <w:marTop w:val="0"/>
      <w:marBottom w:val="0"/>
      <w:divBdr>
        <w:top w:val="none" w:sz="0" w:space="0" w:color="auto"/>
        <w:left w:val="none" w:sz="0" w:space="0" w:color="auto"/>
        <w:bottom w:val="none" w:sz="0" w:space="0" w:color="auto"/>
        <w:right w:val="none" w:sz="0" w:space="0" w:color="auto"/>
      </w:divBdr>
    </w:div>
    <w:div w:id="71238496">
      <w:bodyDiv w:val="1"/>
      <w:marLeft w:val="0"/>
      <w:marRight w:val="0"/>
      <w:marTop w:val="0"/>
      <w:marBottom w:val="0"/>
      <w:divBdr>
        <w:top w:val="none" w:sz="0" w:space="0" w:color="auto"/>
        <w:left w:val="none" w:sz="0" w:space="0" w:color="auto"/>
        <w:bottom w:val="none" w:sz="0" w:space="0" w:color="auto"/>
        <w:right w:val="none" w:sz="0" w:space="0" w:color="auto"/>
      </w:divBdr>
    </w:div>
    <w:div w:id="233470667">
      <w:bodyDiv w:val="1"/>
      <w:marLeft w:val="0"/>
      <w:marRight w:val="0"/>
      <w:marTop w:val="0"/>
      <w:marBottom w:val="0"/>
      <w:divBdr>
        <w:top w:val="none" w:sz="0" w:space="0" w:color="auto"/>
        <w:left w:val="none" w:sz="0" w:space="0" w:color="auto"/>
        <w:bottom w:val="none" w:sz="0" w:space="0" w:color="auto"/>
        <w:right w:val="none" w:sz="0" w:space="0" w:color="auto"/>
      </w:divBdr>
    </w:div>
    <w:div w:id="507865648">
      <w:bodyDiv w:val="1"/>
      <w:marLeft w:val="0"/>
      <w:marRight w:val="0"/>
      <w:marTop w:val="0"/>
      <w:marBottom w:val="0"/>
      <w:divBdr>
        <w:top w:val="none" w:sz="0" w:space="0" w:color="auto"/>
        <w:left w:val="none" w:sz="0" w:space="0" w:color="auto"/>
        <w:bottom w:val="none" w:sz="0" w:space="0" w:color="auto"/>
        <w:right w:val="none" w:sz="0" w:space="0" w:color="auto"/>
      </w:divBdr>
      <w:divsChild>
        <w:div w:id="1864706266">
          <w:marLeft w:val="0"/>
          <w:marRight w:val="0"/>
          <w:marTop w:val="0"/>
          <w:marBottom w:val="107"/>
          <w:divBdr>
            <w:top w:val="none" w:sz="0" w:space="0" w:color="auto"/>
            <w:left w:val="none" w:sz="0" w:space="0" w:color="auto"/>
            <w:bottom w:val="single" w:sz="4" w:space="0" w:color="F29400"/>
            <w:right w:val="none" w:sz="0" w:space="0" w:color="auto"/>
          </w:divBdr>
        </w:div>
        <w:div w:id="1035040283">
          <w:marLeft w:val="0"/>
          <w:marRight w:val="0"/>
          <w:marTop w:val="0"/>
          <w:marBottom w:val="0"/>
          <w:divBdr>
            <w:top w:val="none" w:sz="0" w:space="0" w:color="auto"/>
            <w:left w:val="none" w:sz="0" w:space="0" w:color="auto"/>
            <w:bottom w:val="none" w:sz="0" w:space="0" w:color="auto"/>
            <w:right w:val="none" w:sz="0" w:space="0" w:color="auto"/>
          </w:divBdr>
        </w:div>
      </w:divsChild>
    </w:div>
    <w:div w:id="979190711">
      <w:bodyDiv w:val="1"/>
      <w:marLeft w:val="0"/>
      <w:marRight w:val="0"/>
      <w:marTop w:val="0"/>
      <w:marBottom w:val="0"/>
      <w:divBdr>
        <w:top w:val="none" w:sz="0" w:space="0" w:color="auto"/>
        <w:left w:val="none" w:sz="0" w:space="0" w:color="auto"/>
        <w:bottom w:val="none" w:sz="0" w:space="0" w:color="auto"/>
        <w:right w:val="none" w:sz="0" w:space="0" w:color="auto"/>
      </w:divBdr>
    </w:div>
    <w:div w:id="1012881534">
      <w:bodyDiv w:val="1"/>
      <w:marLeft w:val="0"/>
      <w:marRight w:val="0"/>
      <w:marTop w:val="0"/>
      <w:marBottom w:val="0"/>
      <w:divBdr>
        <w:top w:val="none" w:sz="0" w:space="0" w:color="auto"/>
        <w:left w:val="none" w:sz="0" w:space="0" w:color="auto"/>
        <w:bottom w:val="none" w:sz="0" w:space="0" w:color="auto"/>
        <w:right w:val="none" w:sz="0" w:space="0" w:color="auto"/>
      </w:divBdr>
      <w:divsChild>
        <w:div w:id="306132869">
          <w:marLeft w:val="0"/>
          <w:marRight w:val="0"/>
          <w:marTop w:val="0"/>
          <w:marBottom w:val="0"/>
          <w:divBdr>
            <w:top w:val="none" w:sz="0" w:space="0" w:color="auto"/>
            <w:left w:val="none" w:sz="0" w:space="0" w:color="auto"/>
            <w:bottom w:val="none" w:sz="0" w:space="0" w:color="auto"/>
            <w:right w:val="none" w:sz="0" w:space="0" w:color="auto"/>
          </w:divBdr>
          <w:divsChild>
            <w:div w:id="1976595131">
              <w:marLeft w:val="0"/>
              <w:marRight w:val="0"/>
              <w:marTop w:val="0"/>
              <w:marBottom w:val="0"/>
              <w:divBdr>
                <w:top w:val="none" w:sz="0" w:space="0" w:color="auto"/>
                <w:left w:val="none" w:sz="0" w:space="0" w:color="auto"/>
                <w:bottom w:val="none" w:sz="0" w:space="0" w:color="auto"/>
                <w:right w:val="none" w:sz="0" w:space="0" w:color="auto"/>
              </w:divBdr>
              <w:divsChild>
                <w:div w:id="1349600104">
                  <w:marLeft w:val="0"/>
                  <w:marRight w:val="0"/>
                  <w:marTop w:val="0"/>
                  <w:marBottom w:val="0"/>
                  <w:divBdr>
                    <w:top w:val="none" w:sz="0" w:space="0" w:color="auto"/>
                    <w:left w:val="none" w:sz="0" w:space="0" w:color="auto"/>
                    <w:bottom w:val="none" w:sz="0" w:space="0" w:color="auto"/>
                    <w:right w:val="none" w:sz="0" w:space="0" w:color="auto"/>
                  </w:divBdr>
                  <w:divsChild>
                    <w:div w:id="1322850658">
                      <w:marLeft w:val="0"/>
                      <w:marRight w:val="0"/>
                      <w:marTop w:val="0"/>
                      <w:marBottom w:val="0"/>
                      <w:divBdr>
                        <w:top w:val="none" w:sz="0" w:space="0" w:color="auto"/>
                        <w:left w:val="none" w:sz="0" w:space="0" w:color="auto"/>
                        <w:bottom w:val="none" w:sz="0" w:space="0" w:color="auto"/>
                        <w:right w:val="none" w:sz="0" w:space="0" w:color="auto"/>
                      </w:divBdr>
                      <w:divsChild>
                        <w:div w:id="778140315">
                          <w:marLeft w:val="0"/>
                          <w:marRight w:val="0"/>
                          <w:marTop w:val="0"/>
                          <w:marBottom w:val="0"/>
                          <w:divBdr>
                            <w:top w:val="none" w:sz="0" w:space="0" w:color="auto"/>
                            <w:left w:val="none" w:sz="0" w:space="0" w:color="auto"/>
                            <w:bottom w:val="none" w:sz="0" w:space="0" w:color="auto"/>
                            <w:right w:val="none" w:sz="0" w:space="0" w:color="auto"/>
                          </w:divBdr>
                          <w:divsChild>
                            <w:div w:id="522398414">
                              <w:marLeft w:val="0"/>
                              <w:marRight w:val="0"/>
                              <w:marTop w:val="0"/>
                              <w:marBottom w:val="0"/>
                              <w:divBdr>
                                <w:top w:val="none" w:sz="0" w:space="0" w:color="auto"/>
                                <w:left w:val="none" w:sz="0" w:space="0" w:color="auto"/>
                                <w:bottom w:val="none" w:sz="0" w:space="0" w:color="auto"/>
                                <w:right w:val="none" w:sz="0" w:space="0" w:color="auto"/>
                              </w:divBdr>
                            </w:div>
                            <w:div w:id="616064382">
                              <w:marLeft w:val="0"/>
                              <w:marRight w:val="0"/>
                              <w:marTop w:val="0"/>
                              <w:marBottom w:val="0"/>
                              <w:divBdr>
                                <w:top w:val="single" w:sz="4" w:space="0" w:color="FFFFFF"/>
                                <w:left w:val="none" w:sz="0" w:space="0" w:color="auto"/>
                                <w:bottom w:val="none" w:sz="0" w:space="0" w:color="auto"/>
                                <w:right w:val="none" w:sz="0" w:space="0" w:color="auto"/>
                              </w:divBdr>
                            </w:div>
                          </w:divsChild>
                        </w:div>
                        <w:div w:id="2244901">
                          <w:marLeft w:val="0"/>
                          <w:marRight w:val="0"/>
                          <w:marTop w:val="0"/>
                          <w:marBottom w:val="0"/>
                          <w:divBdr>
                            <w:top w:val="none" w:sz="0" w:space="0" w:color="auto"/>
                            <w:left w:val="none" w:sz="0" w:space="0" w:color="auto"/>
                            <w:bottom w:val="none" w:sz="0" w:space="0" w:color="auto"/>
                            <w:right w:val="none" w:sz="0" w:space="0" w:color="auto"/>
                          </w:divBdr>
                          <w:divsChild>
                            <w:div w:id="1266883422">
                              <w:marLeft w:val="0"/>
                              <w:marRight w:val="0"/>
                              <w:marTop w:val="0"/>
                              <w:marBottom w:val="0"/>
                              <w:divBdr>
                                <w:top w:val="single" w:sz="4" w:space="0" w:color="FFFFFF"/>
                                <w:left w:val="none" w:sz="0" w:space="0" w:color="auto"/>
                                <w:bottom w:val="none" w:sz="0" w:space="0" w:color="auto"/>
                                <w:right w:val="none" w:sz="0" w:space="0" w:color="auto"/>
                              </w:divBdr>
                            </w:div>
                            <w:div w:id="1973436065">
                              <w:marLeft w:val="0"/>
                              <w:marRight w:val="0"/>
                              <w:marTop w:val="0"/>
                              <w:marBottom w:val="0"/>
                              <w:divBdr>
                                <w:top w:val="single" w:sz="4" w:space="0" w:color="FFFFFF"/>
                                <w:left w:val="none" w:sz="0" w:space="0" w:color="auto"/>
                                <w:bottom w:val="none" w:sz="0" w:space="0" w:color="auto"/>
                                <w:right w:val="none" w:sz="0" w:space="0" w:color="auto"/>
                              </w:divBdr>
                            </w:div>
                            <w:div w:id="1219975932">
                              <w:marLeft w:val="0"/>
                              <w:marRight w:val="0"/>
                              <w:marTop w:val="0"/>
                              <w:marBottom w:val="0"/>
                              <w:divBdr>
                                <w:top w:val="single" w:sz="4" w:space="0" w:color="FFFFFF"/>
                                <w:left w:val="none" w:sz="0" w:space="0" w:color="auto"/>
                                <w:bottom w:val="none" w:sz="0" w:space="0" w:color="auto"/>
                                <w:right w:val="none" w:sz="0" w:space="0" w:color="auto"/>
                              </w:divBdr>
                            </w:div>
                            <w:div w:id="120462241">
                              <w:marLeft w:val="0"/>
                              <w:marRight w:val="0"/>
                              <w:marTop w:val="0"/>
                              <w:marBottom w:val="0"/>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 w:id="1178426794">
      <w:bodyDiv w:val="1"/>
      <w:marLeft w:val="0"/>
      <w:marRight w:val="0"/>
      <w:marTop w:val="0"/>
      <w:marBottom w:val="0"/>
      <w:divBdr>
        <w:top w:val="none" w:sz="0" w:space="0" w:color="auto"/>
        <w:left w:val="none" w:sz="0" w:space="0" w:color="auto"/>
        <w:bottom w:val="none" w:sz="0" w:space="0" w:color="auto"/>
        <w:right w:val="none" w:sz="0" w:space="0" w:color="auto"/>
      </w:divBdr>
    </w:div>
    <w:div w:id="1200044876">
      <w:bodyDiv w:val="1"/>
      <w:marLeft w:val="0"/>
      <w:marRight w:val="0"/>
      <w:marTop w:val="0"/>
      <w:marBottom w:val="0"/>
      <w:divBdr>
        <w:top w:val="none" w:sz="0" w:space="0" w:color="auto"/>
        <w:left w:val="none" w:sz="0" w:space="0" w:color="auto"/>
        <w:bottom w:val="none" w:sz="0" w:space="0" w:color="auto"/>
        <w:right w:val="none" w:sz="0" w:space="0" w:color="auto"/>
      </w:divBdr>
    </w:div>
    <w:div w:id="1205214323">
      <w:bodyDiv w:val="1"/>
      <w:marLeft w:val="0"/>
      <w:marRight w:val="0"/>
      <w:marTop w:val="0"/>
      <w:marBottom w:val="0"/>
      <w:divBdr>
        <w:top w:val="none" w:sz="0" w:space="0" w:color="auto"/>
        <w:left w:val="none" w:sz="0" w:space="0" w:color="auto"/>
        <w:bottom w:val="none" w:sz="0" w:space="0" w:color="auto"/>
        <w:right w:val="none" w:sz="0" w:space="0" w:color="auto"/>
      </w:divBdr>
      <w:divsChild>
        <w:div w:id="321348240">
          <w:marLeft w:val="0"/>
          <w:marRight w:val="0"/>
          <w:marTop w:val="0"/>
          <w:marBottom w:val="0"/>
          <w:divBdr>
            <w:top w:val="none" w:sz="0" w:space="0" w:color="auto"/>
            <w:left w:val="none" w:sz="0" w:space="0" w:color="auto"/>
            <w:bottom w:val="none" w:sz="0" w:space="0" w:color="auto"/>
            <w:right w:val="none" w:sz="0" w:space="0" w:color="auto"/>
          </w:divBdr>
          <w:divsChild>
            <w:div w:id="1608810252">
              <w:marLeft w:val="0"/>
              <w:marRight w:val="0"/>
              <w:marTop w:val="0"/>
              <w:marBottom w:val="0"/>
              <w:divBdr>
                <w:top w:val="none" w:sz="0" w:space="0" w:color="auto"/>
                <w:left w:val="none" w:sz="0" w:space="0" w:color="auto"/>
                <w:bottom w:val="none" w:sz="0" w:space="0" w:color="auto"/>
                <w:right w:val="none" w:sz="0" w:space="0" w:color="auto"/>
              </w:divBdr>
              <w:divsChild>
                <w:div w:id="1690331739">
                  <w:marLeft w:val="0"/>
                  <w:marRight w:val="0"/>
                  <w:marTop w:val="0"/>
                  <w:marBottom w:val="0"/>
                  <w:divBdr>
                    <w:top w:val="none" w:sz="0" w:space="0" w:color="auto"/>
                    <w:left w:val="none" w:sz="0" w:space="0" w:color="auto"/>
                    <w:bottom w:val="none" w:sz="0" w:space="0" w:color="auto"/>
                    <w:right w:val="none" w:sz="0" w:space="0" w:color="auto"/>
                  </w:divBdr>
                  <w:divsChild>
                    <w:div w:id="446320204">
                      <w:marLeft w:val="0"/>
                      <w:marRight w:val="0"/>
                      <w:marTop w:val="0"/>
                      <w:marBottom w:val="0"/>
                      <w:divBdr>
                        <w:top w:val="none" w:sz="0" w:space="0" w:color="auto"/>
                        <w:left w:val="none" w:sz="0" w:space="0" w:color="auto"/>
                        <w:bottom w:val="none" w:sz="0" w:space="0" w:color="auto"/>
                        <w:right w:val="none" w:sz="0" w:space="0" w:color="auto"/>
                      </w:divBdr>
                      <w:divsChild>
                        <w:div w:id="52777680">
                          <w:marLeft w:val="0"/>
                          <w:marRight w:val="0"/>
                          <w:marTop w:val="0"/>
                          <w:marBottom w:val="0"/>
                          <w:divBdr>
                            <w:top w:val="none" w:sz="0" w:space="0" w:color="auto"/>
                            <w:left w:val="none" w:sz="0" w:space="0" w:color="auto"/>
                            <w:bottom w:val="none" w:sz="0" w:space="0" w:color="auto"/>
                            <w:right w:val="none" w:sz="0" w:space="0" w:color="auto"/>
                          </w:divBdr>
                          <w:divsChild>
                            <w:div w:id="1311011438">
                              <w:marLeft w:val="0"/>
                              <w:marRight w:val="0"/>
                              <w:marTop w:val="0"/>
                              <w:marBottom w:val="0"/>
                              <w:divBdr>
                                <w:top w:val="none" w:sz="0" w:space="0" w:color="auto"/>
                                <w:left w:val="none" w:sz="0" w:space="0" w:color="auto"/>
                                <w:bottom w:val="none" w:sz="0" w:space="0" w:color="auto"/>
                                <w:right w:val="none" w:sz="0" w:space="0" w:color="auto"/>
                              </w:divBdr>
                              <w:divsChild>
                                <w:div w:id="1848980782">
                                  <w:marLeft w:val="0"/>
                                  <w:marRight w:val="0"/>
                                  <w:marTop w:val="0"/>
                                  <w:marBottom w:val="0"/>
                                  <w:divBdr>
                                    <w:top w:val="none" w:sz="0" w:space="0" w:color="auto"/>
                                    <w:left w:val="none" w:sz="0" w:space="0" w:color="auto"/>
                                    <w:bottom w:val="none" w:sz="0" w:space="0" w:color="auto"/>
                                    <w:right w:val="none" w:sz="0" w:space="0" w:color="auto"/>
                                  </w:divBdr>
                                  <w:divsChild>
                                    <w:div w:id="1575583527">
                                      <w:marLeft w:val="0"/>
                                      <w:marRight w:val="0"/>
                                      <w:marTop w:val="0"/>
                                      <w:marBottom w:val="0"/>
                                      <w:divBdr>
                                        <w:top w:val="none" w:sz="0" w:space="0" w:color="auto"/>
                                        <w:left w:val="none" w:sz="0" w:space="0" w:color="auto"/>
                                        <w:bottom w:val="none" w:sz="0" w:space="0" w:color="auto"/>
                                        <w:right w:val="none" w:sz="0" w:space="0" w:color="auto"/>
                                      </w:divBdr>
                                      <w:divsChild>
                                        <w:div w:id="952978572">
                                          <w:marLeft w:val="0"/>
                                          <w:marRight w:val="0"/>
                                          <w:marTop w:val="0"/>
                                          <w:marBottom w:val="0"/>
                                          <w:divBdr>
                                            <w:top w:val="none" w:sz="0" w:space="0" w:color="auto"/>
                                            <w:left w:val="none" w:sz="0" w:space="0" w:color="auto"/>
                                            <w:bottom w:val="none" w:sz="0" w:space="0" w:color="auto"/>
                                            <w:right w:val="none" w:sz="0" w:space="0" w:color="auto"/>
                                          </w:divBdr>
                                        </w:div>
                                        <w:div w:id="1062484174">
                                          <w:marLeft w:val="0"/>
                                          <w:marRight w:val="0"/>
                                          <w:marTop w:val="0"/>
                                          <w:marBottom w:val="0"/>
                                          <w:divBdr>
                                            <w:top w:val="none" w:sz="0" w:space="0" w:color="auto"/>
                                            <w:left w:val="none" w:sz="0" w:space="0" w:color="auto"/>
                                            <w:bottom w:val="none" w:sz="0" w:space="0" w:color="auto"/>
                                            <w:right w:val="none" w:sz="0" w:space="0" w:color="auto"/>
                                          </w:divBdr>
                                        </w:div>
                                      </w:divsChild>
                                    </w:div>
                                    <w:div w:id="1402798556">
                                      <w:marLeft w:val="0"/>
                                      <w:marRight w:val="0"/>
                                      <w:marTop w:val="0"/>
                                      <w:marBottom w:val="0"/>
                                      <w:divBdr>
                                        <w:top w:val="none" w:sz="0" w:space="0" w:color="auto"/>
                                        <w:left w:val="none" w:sz="0" w:space="0" w:color="auto"/>
                                        <w:bottom w:val="none" w:sz="0" w:space="0" w:color="auto"/>
                                        <w:right w:val="none" w:sz="0" w:space="0" w:color="auto"/>
                                      </w:divBdr>
                                      <w:divsChild>
                                        <w:div w:id="819493508">
                                          <w:marLeft w:val="0"/>
                                          <w:marRight w:val="0"/>
                                          <w:marTop w:val="0"/>
                                          <w:marBottom w:val="0"/>
                                          <w:divBdr>
                                            <w:top w:val="none" w:sz="0" w:space="0" w:color="auto"/>
                                            <w:left w:val="none" w:sz="0" w:space="0" w:color="auto"/>
                                            <w:bottom w:val="none" w:sz="0" w:space="0" w:color="auto"/>
                                            <w:right w:val="none" w:sz="0" w:space="0" w:color="auto"/>
                                          </w:divBdr>
                                        </w:div>
                                        <w:div w:id="946933328">
                                          <w:marLeft w:val="0"/>
                                          <w:marRight w:val="0"/>
                                          <w:marTop w:val="0"/>
                                          <w:marBottom w:val="0"/>
                                          <w:divBdr>
                                            <w:top w:val="none" w:sz="0" w:space="0" w:color="auto"/>
                                            <w:left w:val="none" w:sz="0" w:space="0" w:color="auto"/>
                                            <w:bottom w:val="none" w:sz="0" w:space="0" w:color="auto"/>
                                            <w:right w:val="none" w:sz="0" w:space="0" w:color="auto"/>
                                          </w:divBdr>
                                        </w:div>
                                        <w:div w:id="692194051">
                                          <w:marLeft w:val="0"/>
                                          <w:marRight w:val="0"/>
                                          <w:marTop w:val="0"/>
                                          <w:marBottom w:val="0"/>
                                          <w:divBdr>
                                            <w:top w:val="none" w:sz="0" w:space="0" w:color="auto"/>
                                            <w:left w:val="none" w:sz="0" w:space="0" w:color="auto"/>
                                            <w:bottom w:val="none" w:sz="0" w:space="0" w:color="auto"/>
                                            <w:right w:val="none" w:sz="0" w:space="0" w:color="auto"/>
                                          </w:divBdr>
                                        </w:div>
                                        <w:div w:id="1536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34946">
      <w:bodyDiv w:val="1"/>
      <w:marLeft w:val="0"/>
      <w:marRight w:val="0"/>
      <w:marTop w:val="0"/>
      <w:marBottom w:val="0"/>
      <w:divBdr>
        <w:top w:val="none" w:sz="0" w:space="0" w:color="auto"/>
        <w:left w:val="none" w:sz="0" w:space="0" w:color="auto"/>
        <w:bottom w:val="none" w:sz="0" w:space="0" w:color="auto"/>
        <w:right w:val="none" w:sz="0" w:space="0" w:color="auto"/>
      </w:divBdr>
    </w:div>
    <w:div w:id="1344162100">
      <w:bodyDiv w:val="1"/>
      <w:marLeft w:val="0"/>
      <w:marRight w:val="0"/>
      <w:marTop w:val="0"/>
      <w:marBottom w:val="0"/>
      <w:divBdr>
        <w:top w:val="none" w:sz="0" w:space="0" w:color="auto"/>
        <w:left w:val="none" w:sz="0" w:space="0" w:color="auto"/>
        <w:bottom w:val="none" w:sz="0" w:space="0" w:color="auto"/>
        <w:right w:val="none" w:sz="0" w:space="0" w:color="auto"/>
      </w:divBdr>
    </w:div>
    <w:div w:id="1432168391">
      <w:bodyDiv w:val="1"/>
      <w:marLeft w:val="0"/>
      <w:marRight w:val="0"/>
      <w:marTop w:val="0"/>
      <w:marBottom w:val="0"/>
      <w:divBdr>
        <w:top w:val="none" w:sz="0" w:space="0" w:color="auto"/>
        <w:left w:val="none" w:sz="0" w:space="0" w:color="auto"/>
        <w:bottom w:val="none" w:sz="0" w:space="0" w:color="auto"/>
        <w:right w:val="none" w:sz="0" w:space="0" w:color="auto"/>
      </w:divBdr>
    </w:div>
    <w:div w:id="1636179775">
      <w:bodyDiv w:val="1"/>
      <w:marLeft w:val="0"/>
      <w:marRight w:val="0"/>
      <w:marTop w:val="0"/>
      <w:marBottom w:val="0"/>
      <w:divBdr>
        <w:top w:val="none" w:sz="0" w:space="0" w:color="auto"/>
        <w:left w:val="none" w:sz="0" w:space="0" w:color="auto"/>
        <w:bottom w:val="none" w:sz="0" w:space="0" w:color="auto"/>
        <w:right w:val="none" w:sz="0" w:space="0" w:color="auto"/>
      </w:divBdr>
      <w:divsChild>
        <w:div w:id="1718163709">
          <w:marLeft w:val="0"/>
          <w:marRight w:val="0"/>
          <w:marTop w:val="0"/>
          <w:marBottom w:val="0"/>
          <w:divBdr>
            <w:top w:val="none" w:sz="0" w:space="0" w:color="auto"/>
            <w:left w:val="none" w:sz="0" w:space="0" w:color="auto"/>
            <w:bottom w:val="none" w:sz="0" w:space="0" w:color="auto"/>
            <w:right w:val="none" w:sz="0" w:space="0" w:color="auto"/>
          </w:divBdr>
          <w:divsChild>
            <w:div w:id="139809373">
              <w:marLeft w:val="0"/>
              <w:marRight w:val="0"/>
              <w:marTop w:val="0"/>
              <w:marBottom w:val="0"/>
              <w:divBdr>
                <w:top w:val="none" w:sz="0" w:space="0" w:color="auto"/>
                <w:left w:val="none" w:sz="0" w:space="0" w:color="auto"/>
                <w:bottom w:val="none" w:sz="0" w:space="0" w:color="auto"/>
                <w:right w:val="none" w:sz="0" w:space="0" w:color="auto"/>
              </w:divBdr>
              <w:divsChild>
                <w:div w:id="9610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M:\ARTICLES\ARTICLES\www.deni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2016-09-21T21:12:00Z</dcterms:created>
  <dcterms:modified xsi:type="dcterms:W3CDTF">2016-09-21T21:12:00Z</dcterms:modified>
</cp:coreProperties>
</file>